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9"/>
        <w:gridCol w:w="5097"/>
      </w:tblGrid>
      <w:tr w:rsidR="0084653B" w:rsidRPr="0084653B" w:rsidTr="004B069B">
        <w:tc>
          <w:tcPr>
            <w:tcW w:w="5049" w:type="dxa"/>
          </w:tcPr>
          <w:p w:rsidR="004B069B" w:rsidRPr="0084653B" w:rsidRDefault="004B069B" w:rsidP="00C94FC3">
            <w:pPr>
              <w:tabs>
                <w:tab w:val="left" w:pos="5910"/>
              </w:tabs>
              <w:rPr>
                <w:rFonts w:eastAsia="Calibri"/>
                <w:b/>
                <w:color w:val="00B0F0"/>
                <w:lang w:val="en-US"/>
              </w:rPr>
            </w:pPr>
          </w:p>
          <w:p w:rsidR="004B069B" w:rsidRPr="0084653B" w:rsidRDefault="004B069B" w:rsidP="00C94FC3">
            <w:pPr>
              <w:rPr>
                <w:rFonts w:eastAsia="Calibri"/>
                <w:b/>
                <w:color w:val="00B0F0"/>
                <w:sz w:val="20"/>
                <w:szCs w:val="20"/>
              </w:rPr>
            </w:pPr>
          </w:p>
        </w:tc>
        <w:tc>
          <w:tcPr>
            <w:tcW w:w="5097" w:type="dxa"/>
          </w:tcPr>
          <w:p w:rsidR="004B069B" w:rsidRPr="0084653B" w:rsidRDefault="004B069B" w:rsidP="00C94FC3">
            <w:pPr>
              <w:tabs>
                <w:tab w:val="left" w:pos="142"/>
                <w:tab w:val="left" w:pos="7901"/>
              </w:tabs>
              <w:snapToGrid w:val="0"/>
              <w:rPr>
                <w:rFonts w:eastAsia="Calibri"/>
                <w:b/>
                <w:color w:val="00B0F0"/>
                <w:sz w:val="32"/>
                <w:szCs w:val="32"/>
              </w:rPr>
            </w:pPr>
            <w:r w:rsidRPr="0084653B">
              <w:rPr>
                <w:rFonts w:eastAsia="Calibri"/>
                <w:b/>
                <w:color w:val="00B0F0"/>
              </w:rPr>
              <w:t xml:space="preserve">          </w:t>
            </w:r>
            <w:r w:rsidRPr="0084653B">
              <w:rPr>
                <w:rFonts w:eastAsia="Calibri"/>
                <w:b/>
                <w:color w:val="00B0F0"/>
                <w:sz w:val="32"/>
                <w:szCs w:val="32"/>
              </w:rPr>
              <w:t>«Утверждаю»</w:t>
            </w:r>
          </w:p>
          <w:p w:rsidR="004B069B" w:rsidRPr="0084653B" w:rsidRDefault="004B069B" w:rsidP="00C94FC3">
            <w:pPr>
              <w:tabs>
                <w:tab w:val="left" w:pos="142"/>
                <w:tab w:val="left" w:pos="7901"/>
              </w:tabs>
              <w:snapToGrid w:val="0"/>
              <w:rPr>
                <w:rFonts w:eastAsia="Calibri"/>
                <w:b/>
                <w:color w:val="00B0F0"/>
              </w:rPr>
            </w:pPr>
            <w:r w:rsidRPr="0084653B">
              <w:rPr>
                <w:rFonts w:eastAsia="Calibri"/>
                <w:b/>
                <w:color w:val="00B0F0"/>
              </w:rPr>
              <w:t>Директор по строительству</w:t>
            </w:r>
          </w:p>
          <w:p w:rsidR="004B069B" w:rsidRPr="0084653B" w:rsidRDefault="004B069B" w:rsidP="00E87079">
            <w:pPr>
              <w:tabs>
                <w:tab w:val="left" w:pos="142"/>
                <w:tab w:val="left" w:pos="7901"/>
              </w:tabs>
              <w:snapToGrid w:val="0"/>
              <w:rPr>
                <w:rFonts w:eastAsia="Calibri"/>
                <w:b/>
                <w:color w:val="00B0F0"/>
              </w:rPr>
            </w:pPr>
            <w:r w:rsidRPr="0084653B">
              <w:rPr>
                <w:rFonts w:eastAsia="Calibri"/>
                <w:b/>
                <w:color w:val="00B0F0"/>
              </w:rPr>
              <w:t xml:space="preserve">    ЗАО «</w:t>
            </w:r>
            <w:r w:rsidR="00E87079" w:rsidRPr="0084653B">
              <w:rPr>
                <w:rFonts w:eastAsia="Calibri"/>
                <w:b/>
                <w:color w:val="00B0F0"/>
              </w:rPr>
              <w:t>СТК «ПРОК</w:t>
            </w:r>
            <w:r w:rsidRPr="0084653B">
              <w:rPr>
                <w:rFonts w:eastAsia="Calibri"/>
                <w:b/>
                <w:color w:val="00B0F0"/>
              </w:rPr>
              <w:t xml:space="preserve">»  </w:t>
            </w:r>
          </w:p>
        </w:tc>
      </w:tr>
      <w:tr w:rsidR="0084653B" w:rsidRPr="0084653B" w:rsidTr="004B069B">
        <w:tc>
          <w:tcPr>
            <w:tcW w:w="5049" w:type="dxa"/>
          </w:tcPr>
          <w:p w:rsidR="004B069B" w:rsidRPr="0084653B" w:rsidRDefault="004B069B" w:rsidP="00C94FC3">
            <w:pPr>
              <w:tabs>
                <w:tab w:val="left" w:pos="142"/>
                <w:tab w:val="left" w:pos="7901"/>
              </w:tabs>
              <w:snapToGrid w:val="0"/>
              <w:rPr>
                <w:rFonts w:eastAsia="Calibri"/>
                <w:b/>
                <w:color w:val="00B0F0"/>
              </w:rPr>
            </w:pPr>
            <w:r w:rsidRPr="0084653B">
              <w:rPr>
                <w:rFonts w:eastAsia="Calibri"/>
                <w:b/>
                <w:color w:val="00B0F0"/>
              </w:rPr>
              <w:t xml:space="preserve"> </w:t>
            </w:r>
          </w:p>
        </w:tc>
        <w:tc>
          <w:tcPr>
            <w:tcW w:w="5097" w:type="dxa"/>
          </w:tcPr>
          <w:p w:rsidR="004B069B" w:rsidRPr="0084653B" w:rsidRDefault="004B069B" w:rsidP="00C94FC3">
            <w:pPr>
              <w:tabs>
                <w:tab w:val="left" w:pos="5910"/>
              </w:tabs>
              <w:rPr>
                <w:rFonts w:eastAsia="Calibri"/>
                <w:b/>
                <w:color w:val="00B0F0"/>
              </w:rPr>
            </w:pPr>
          </w:p>
        </w:tc>
      </w:tr>
      <w:tr w:rsidR="0084653B" w:rsidRPr="0084653B" w:rsidTr="004B069B">
        <w:trPr>
          <w:trHeight w:val="374"/>
        </w:trPr>
        <w:tc>
          <w:tcPr>
            <w:tcW w:w="5049" w:type="dxa"/>
          </w:tcPr>
          <w:p w:rsidR="004B069B" w:rsidRPr="0084653B" w:rsidRDefault="004B069B" w:rsidP="00C94FC3">
            <w:pPr>
              <w:tabs>
                <w:tab w:val="left" w:pos="142"/>
                <w:tab w:val="left" w:pos="7901"/>
              </w:tabs>
              <w:snapToGrid w:val="0"/>
              <w:rPr>
                <w:rFonts w:eastAsia="Calibri"/>
                <w:b/>
                <w:color w:val="00B0F0"/>
              </w:rPr>
            </w:pPr>
          </w:p>
        </w:tc>
        <w:tc>
          <w:tcPr>
            <w:tcW w:w="5097" w:type="dxa"/>
          </w:tcPr>
          <w:p w:rsidR="004B069B" w:rsidRPr="0084653B" w:rsidRDefault="004B069B" w:rsidP="00C94FC3">
            <w:pPr>
              <w:tabs>
                <w:tab w:val="left" w:pos="142"/>
                <w:tab w:val="left" w:pos="7901"/>
              </w:tabs>
              <w:snapToGrid w:val="0"/>
              <w:rPr>
                <w:rFonts w:eastAsia="Calibri"/>
                <w:b/>
                <w:color w:val="00B0F0"/>
                <w:sz w:val="20"/>
                <w:szCs w:val="20"/>
              </w:rPr>
            </w:pPr>
            <w:r w:rsidRPr="0084653B">
              <w:rPr>
                <w:rFonts w:eastAsia="Calibri"/>
                <w:b/>
                <w:color w:val="00B0F0"/>
                <w:sz w:val="20"/>
                <w:szCs w:val="20"/>
              </w:rPr>
              <w:t xml:space="preserve">                                   </w:t>
            </w:r>
            <w:r w:rsidRPr="0084653B">
              <w:rPr>
                <w:rFonts w:eastAsia="Calibri"/>
                <w:b/>
                <w:color w:val="00B0F0"/>
              </w:rPr>
              <w:t>С.В. Иванов</w:t>
            </w:r>
          </w:p>
          <w:p w:rsidR="004B069B" w:rsidRPr="0084653B" w:rsidRDefault="004B069B" w:rsidP="00C94FC3">
            <w:pPr>
              <w:snapToGrid w:val="0"/>
              <w:jc w:val="right"/>
              <w:rPr>
                <w:rFonts w:eastAsia="Calibri"/>
                <w:b/>
                <w:bCs/>
                <w:color w:val="00B0F0"/>
              </w:rPr>
            </w:pPr>
          </w:p>
        </w:tc>
      </w:tr>
      <w:tr w:rsidR="0084653B" w:rsidRPr="0084653B" w:rsidTr="004B069B">
        <w:tc>
          <w:tcPr>
            <w:tcW w:w="5049" w:type="dxa"/>
          </w:tcPr>
          <w:p w:rsidR="004B069B" w:rsidRPr="0084653B" w:rsidRDefault="004B069B" w:rsidP="00C94FC3">
            <w:pPr>
              <w:tabs>
                <w:tab w:val="left" w:pos="142"/>
                <w:tab w:val="left" w:pos="7901"/>
              </w:tabs>
              <w:snapToGrid w:val="0"/>
              <w:rPr>
                <w:rFonts w:eastAsia="Calibri"/>
                <w:b/>
                <w:color w:val="00B0F0"/>
                <w:sz w:val="20"/>
                <w:szCs w:val="20"/>
              </w:rPr>
            </w:pPr>
          </w:p>
        </w:tc>
        <w:tc>
          <w:tcPr>
            <w:tcW w:w="5097" w:type="dxa"/>
          </w:tcPr>
          <w:p w:rsidR="004B069B" w:rsidRPr="0084653B" w:rsidRDefault="004B069B" w:rsidP="00C94FC3">
            <w:pPr>
              <w:snapToGrid w:val="0"/>
              <w:rPr>
                <w:rFonts w:eastAsia="Calibri"/>
                <w:b/>
                <w:color w:val="00B0F0"/>
                <w:lang w:val="en-US"/>
              </w:rPr>
            </w:pPr>
            <w:r w:rsidRPr="0084653B">
              <w:rPr>
                <w:rFonts w:eastAsia="Calibri"/>
                <w:color w:val="00B0F0"/>
              </w:rPr>
              <w:t>«______» ____________ 2016г.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2248"/>
        <w:gridCol w:w="3808"/>
      </w:tblGrid>
      <w:tr w:rsidR="0084653B" w:rsidRPr="0084653B" w:rsidTr="0029103A">
        <w:tc>
          <w:tcPr>
            <w:tcW w:w="3515" w:type="dxa"/>
          </w:tcPr>
          <w:p w:rsidR="0029103A" w:rsidRPr="0084653B" w:rsidRDefault="0029103A" w:rsidP="00E54F12">
            <w:pPr>
              <w:rPr>
                <w:b/>
                <w:color w:val="00B0F0"/>
              </w:rPr>
            </w:pPr>
          </w:p>
        </w:tc>
        <w:tc>
          <w:tcPr>
            <w:tcW w:w="2248" w:type="dxa"/>
          </w:tcPr>
          <w:p w:rsidR="0029103A" w:rsidRPr="0084653B" w:rsidRDefault="0029103A" w:rsidP="00E54F12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808" w:type="dxa"/>
          </w:tcPr>
          <w:p w:rsidR="0029103A" w:rsidRPr="0084653B" w:rsidRDefault="0029103A" w:rsidP="00E54F12">
            <w:pPr>
              <w:rPr>
                <w:b/>
                <w:color w:val="00B0F0"/>
              </w:rPr>
            </w:pPr>
          </w:p>
        </w:tc>
      </w:tr>
      <w:tr w:rsidR="0084653B" w:rsidRPr="0084653B" w:rsidTr="0029103A">
        <w:tc>
          <w:tcPr>
            <w:tcW w:w="3515" w:type="dxa"/>
          </w:tcPr>
          <w:p w:rsidR="0029103A" w:rsidRPr="0084653B" w:rsidRDefault="0029103A" w:rsidP="00E54F12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2248" w:type="dxa"/>
          </w:tcPr>
          <w:p w:rsidR="0029103A" w:rsidRPr="0084653B" w:rsidRDefault="0029103A" w:rsidP="00E54F12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808" w:type="dxa"/>
          </w:tcPr>
          <w:p w:rsidR="0029103A" w:rsidRPr="0084653B" w:rsidRDefault="0029103A" w:rsidP="00E54F12">
            <w:pPr>
              <w:jc w:val="center"/>
              <w:rPr>
                <w:b/>
                <w:color w:val="00B0F0"/>
              </w:rPr>
            </w:pPr>
          </w:p>
        </w:tc>
      </w:tr>
      <w:tr w:rsidR="0084653B" w:rsidRPr="0084653B" w:rsidTr="0029103A">
        <w:tc>
          <w:tcPr>
            <w:tcW w:w="3515" w:type="dxa"/>
          </w:tcPr>
          <w:p w:rsidR="0029103A" w:rsidRPr="0084653B" w:rsidRDefault="0029103A" w:rsidP="00E54F12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2248" w:type="dxa"/>
          </w:tcPr>
          <w:p w:rsidR="0029103A" w:rsidRPr="0084653B" w:rsidRDefault="0029103A" w:rsidP="00E54F12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808" w:type="dxa"/>
          </w:tcPr>
          <w:p w:rsidR="0029103A" w:rsidRPr="0084653B" w:rsidRDefault="0029103A" w:rsidP="00E54F12">
            <w:pPr>
              <w:jc w:val="center"/>
              <w:rPr>
                <w:b/>
                <w:color w:val="00B0F0"/>
              </w:rPr>
            </w:pPr>
          </w:p>
        </w:tc>
      </w:tr>
    </w:tbl>
    <w:p w:rsidR="0029103A" w:rsidRPr="0084653B" w:rsidRDefault="0029103A" w:rsidP="0029103A">
      <w:pPr>
        <w:jc w:val="center"/>
        <w:rPr>
          <w:b/>
          <w:color w:val="00B0F0"/>
        </w:rPr>
      </w:pPr>
      <w:r w:rsidRPr="0084653B">
        <w:rPr>
          <w:b/>
          <w:color w:val="00B0F0"/>
        </w:rPr>
        <w:t>ТЕХНИЧЕСКОЕ  ЗАДАНИЕ  НА ПРОЕКТИРОВАНИЕ И СТРОИТЕЛЬ</w:t>
      </w:r>
      <w:r w:rsidR="004B069B" w:rsidRPr="0084653B">
        <w:rPr>
          <w:b/>
          <w:color w:val="00B0F0"/>
        </w:rPr>
        <w:t>НО-МОНТАЖНЫЕ РАБОТЫ ПО УСТРОЙСТВУ</w:t>
      </w:r>
      <w:r w:rsidRPr="0084653B">
        <w:rPr>
          <w:b/>
          <w:color w:val="00B0F0"/>
        </w:rPr>
        <w:t xml:space="preserve"> СЕТ</w:t>
      </w:r>
      <w:r w:rsidR="004B069B" w:rsidRPr="0084653B">
        <w:rPr>
          <w:b/>
          <w:color w:val="00B0F0"/>
        </w:rPr>
        <w:t>ЕЙ</w:t>
      </w:r>
      <w:r w:rsidRPr="0084653B">
        <w:rPr>
          <w:b/>
          <w:color w:val="00B0F0"/>
        </w:rPr>
        <w:t xml:space="preserve"> НАРУЖН</w:t>
      </w:r>
      <w:r w:rsidR="005648A9" w:rsidRPr="0084653B">
        <w:rPr>
          <w:b/>
          <w:color w:val="00B0F0"/>
        </w:rPr>
        <w:t>ОЙ ХОЗЯЙСТВЕННО-БЫТОВОЙ</w:t>
      </w:r>
      <w:r w:rsidRPr="0084653B">
        <w:rPr>
          <w:b/>
          <w:color w:val="00B0F0"/>
        </w:rPr>
        <w:t xml:space="preserve"> </w:t>
      </w:r>
      <w:r w:rsidR="005648A9" w:rsidRPr="0084653B">
        <w:rPr>
          <w:b/>
          <w:color w:val="00B0F0"/>
        </w:rPr>
        <w:t>КАНАЛИЗАЦИИ</w:t>
      </w:r>
      <w:r w:rsidRPr="0084653B">
        <w:rPr>
          <w:b/>
          <w:color w:val="00B0F0"/>
        </w:rPr>
        <w:t xml:space="preserve"> </w:t>
      </w:r>
    </w:p>
    <w:p w:rsidR="0029103A" w:rsidRPr="0084653B" w:rsidRDefault="0029103A" w:rsidP="0029103A">
      <w:pPr>
        <w:jc w:val="center"/>
        <w:rPr>
          <w:b/>
          <w:color w:val="00B0F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84653B" w:rsidRPr="0084653B" w:rsidTr="0029103A">
        <w:tc>
          <w:tcPr>
            <w:tcW w:w="675" w:type="dxa"/>
          </w:tcPr>
          <w:p w:rsidR="0029103A" w:rsidRPr="0084653B" w:rsidRDefault="0029103A" w:rsidP="0029103A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119" w:type="dxa"/>
          </w:tcPr>
          <w:p w:rsidR="0029103A" w:rsidRPr="0084653B" w:rsidRDefault="0029103A" w:rsidP="0029103A">
            <w:pPr>
              <w:rPr>
                <w:b/>
                <w:color w:val="00B0F0"/>
              </w:rPr>
            </w:pPr>
          </w:p>
        </w:tc>
        <w:tc>
          <w:tcPr>
            <w:tcW w:w="5777" w:type="dxa"/>
          </w:tcPr>
          <w:p w:rsidR="0029103A" w:rsidRPr="0084653B" w:rsidRDefault="0029103A" w:rsidP="0029103A">
            <w:pPr>
              <w:rPr>
                <w:b/>
                <w:color w:val="00B0F0"/>
              </w:rPr>
            </w:pPr>
          </w:p>
        </w:tc>
      </w:tr>
      <w:tr w:rsidR="0084653B" w:rsidRPr="0084653B" w:rsidTr="0029103A">
        <w:tc>
          <w:tcPr>
            <w:tcW w:w="675" w:type="dxa"/>
          </w:tcPr>
          <w:p w:rsidR="0029103A" w:rsidRPr="0084653B" w:rsidRDefault="0029103A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29103A" w:rsidRPr="0084653B" w:rsidRDefault="0029103A" w:rsidP="0029103A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Наименование и адрес объекта</w:t>
            </w:r>
            <w:r w:rsidR="004B069B" w:rsidRPr="0084653B">
              <w:rPr>
                <w:b/>
                <w:color w:val="00B0F0"/>
                <w:sz w:val="22"/>
                <w:szCs w:val="22"/>
              </w:rPr>
              <w:t>:</w:t>
            </w:r>
          </w:p>
        </w:tc>
        <w:tc>
          <w:tcPr>
            <w:tcW w:w="5777" w:type="dxa"/>
          </w:tcPr>
          <w:p w:rsidR="0029103A" w:rsidRPr="0084653B" w:rsidRDefault="0029103A" w:rsidP="00D37B0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Многоквартирный жилой дом по адресу: Ленинградская область, Всеволожский район,</w:t>
            </w:r>
            <w:r w:rsidR="00D37B0D" w:rsidRPr="0084653B">
              <w:rPr>
                <w:color w:val="00B0F0"/>
                <w:sz w:val="22"/>
                <w:szCs w:val="22"/>
              </w:rPr>
              <w:t xml:space="preserve"> </w:t>
            </w:r>
            <w:proofErr w:type="gramStart"/>
            <w:r w:rsidR="00D37B0D" w:rsidRPr="0084653B">
              <w:rPr>
                <w:color w:val="00B0F0"/>
                <w:sz w:val="22"/>
                <w:szCs w:val="22"/>
              </w:rPr>
              <w:t>п</w:t>
            </w:r>
            <w:proofErr w:type="gramEnd"/>
            <w:r w:rsidR="00D37B0D" w:rsidRPr="0084653B">
              <w:rPr>
                <w:color w:val="00B0F0"/>
                <w:sz w:val="22"/>
                <w:szCs w:val="22"/>
              </w:rPr>
              <w:t>/о Янино-1, САОЗТ «Выборгское», кадастровый номер 47:07:1044001:641</w:t>
            </w:r>
          </w:p>
        </w:tc>
      </w:tr>
      <w:tr w:rsidR="0084653B" w:rsidRPr="0084653B" w:rsidTr="0029103A">
        <w:tc>
          <w:tcPr>
            <w:tcW w:w="675" w:type="dxa"/>
          </w:tcPr>
          <w:p w:rsidR="0029103A" w:rsidRPr="0084653B" w:rsidRDefault="0029103A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29103A" w:rsidRPr="0084653B" w:rsidRDefault="0029103A" w:rsidP="0029103A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Основание для проектирования</w:t>
            </w:r>
            <w:r w:rsidR="004B069B" w:rsidRPr="0084653B">
              <w:rPr>
                <w:b/>
                <w:color w:val="00B0F0"/>
                <w:sz w:val="22"/>
                <w:szCs w:val="22"/>
              </w:rPr>
              <w:t>:</w:t>
            </w:r>
          </w:p>
        </w:tc>
        <w:tc>
          <w:tcPr>
            <w:tcW w:w="5777" w:type="dxa"/>
          </w:tcPr>
          <w:p w:rsidR="0058611D" w:rsidRPr="0084653B" w:rsidRDefault="004B069B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29103A" w:rsidRPr="0084653B">
              <w:rPr>
                <w:color w:val="00B0F0"/>
                <w:sz w:val="22"/>
                <w:szCs w:val="22"/>
              </w:rPr>
              <w:t>Технические условия на  присоединение к муниципальным системам водоснабжения и водоотведения № 1189 от 23.08. 2013 г.</w:t>
            </w:r>
            <w:r w:rsidR="0058611D" w:rsidRPr="0084653B">
              <w:rPr>
                <w:color w:val="00B0F0"/>
                <w:sz w:val="22"/>
                <w:szCs w:val="22"/>
              </w:rPr>
              <w:t xml:space="preserve"> ООО «СМЭУ «</w:t>
            </w:r>
            <w:proofErr w:type="spellStart"/>
            <w:r w:rsidR="0058611D" w:rsidRPr="0084653B">
              <w:rPr>
                <w:color w:val="00B0F0"/>
                <w:sz w:val="22"/>
                <w:szCs w:val="22"/>
              </w:rPr>
              <w:t>Заневка</w:t>
            </w:r>
            <w:proofErr w:type="spellEnd"/>
            <w:r w:rsidR="0058611D" w:rsidRPr="0084653B">
              <w:rPr>
                <w:color w:val="00B0F0"/>
                <w:sz w:val="22"/>
                <w:szCs w:val="22"/>
              </w:rPr>
              <w:t>»;</w:t>
            </w:r>
          </w:p>
          <w:p w:rsidR="0058611D" w:rsidRPr="0084653B" w:rsidRDefault="004B069B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29103A" w:rsidRPr="0084653B">
              <w:rPr>
                <w:color w:val="00B0F0"/>
                <w:sz w:val="22"/>
                <w:szCs w:val="22"/>
              </w:rPr>
              <w:t>Корректировка № 1261 от 12.07.16</w:t>
            </w:r>
            <w:r w:rsidR="0058611D" w:rsidRPr="0084653B">
              <w:rPr>
                <w:color w:val="00B0F0"/>
                <w:sz w:val="22"/>
                <w:szCs w:val="22"/>
              </w:rPr>
              <w:t xml:space="preserve"> на </w:t>
            </w:r>
            <w:r w:rsidR="0029103A" w:rsidRPr="0084653B">
              <w:rPr>
                <w:color w:val="00B0F0"/>
                <w:sz w:val="22"/>
                <w:szCs w:val="22"/>
              </w:rPr>
              <w:t xml:space="preserve"> ТУ №1189 от 23.08</w:t>
            </w:r>
            <w:r w:rsidR="0058611D" w:rsidRPr="0084653B">
              <w:rPr>
                <w:color w:val="00B0F0"/>
                <w:sz w:val="22"/>
                <w:szCs w:val="22"/>
              </w:rPr>
              <w:t xml:space="preserve"> ООО «СМЭУ «</w:t>
            </w:r>
            <w:proofErr w:type="spellStart"/>
            <w:r w:rsidR="0058611D" w:rsidRPr="0084653B">
              <w:rPr>
                <w:color w:val="00B0F0"/>
                <w:sz w:val="22"/>
                <w:szCs w:val="22"/>
              </w:rPr>
              <w:t>Заневка</w:t>
            </w:r>
            <w:proofErr w:type="spellEnd"/>
            <w:r w:rsidR="0058611D" w:rsidRPr="0084653B">
              <w:rPr>
                <w:color w:val="00B0F0"/>
                <w:sz w:val="22"/>
                <w:szCs w:val="22"/>
              </w:rPr>
              <w:t>»;</w:t>
            </w:r>
          </w:p>
          <w:p w:rsidR="0029103A" w:rsidRPr="0084653B" w:rsidRDefault="004B069B" w:rsidP="006912D0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58611D" w:rsidRPr="0084653B">
              <w:rPr>
                <w:color w:val="00B0F0"/>
                <w:sz w:val="22"/>
                <w:szCs w:val="22"/>
              </w:rPr>
              <w:t xml:space="preserve">Согласование № 3558 от 28.07.16 г. ЗАО «Развитие территорий «Петербургская Недвижимость» </w:t>
            </w:r>
            <w:r w:rsidR="006912D0" w:rsidRPr="0084653B">
              <w:rPr>
                <w:color w:val="00B0F0"/>
                <w:sz w:val="22"/>
                <w:szCs w:val="22"/>
              </w:rPr>
              <w:t>(точки присоединения)</w:t>
            </w:r>
          </w:p>
        </w:tc>
      </w:tr>
      <w:tr w:rsidR="0084653B" w:rsidRPr="0084653B" w:rsidTr="0029103A">
        <w:tc>
          <w:tcPr>
            <w:tcW w:w="675" w:type="dxa"/>
          </w:tcPr>
          <w:p w:rsidR="0058611D" w:rsidRPr="0084653B" w:rsidRDefault="0058611D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58611D" w:rsidRPr="0084653B" w:rsidRDefault="0058611D" w:rsidP="0029103A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Заказчик</w:t>
            </w:r>
            <w:r w:rsidR="00B63BC4" w:rsidRPr="0084653B">
              <w:rPr>
                <w:b/>
                <w:color w:val="00B0F0"/>
                <w:sz w:val="22"/>
                <w:szCs w:val="22"/>
              </w:rPr>
              <w:t>:</w:t>
            </w:r>
          </w:p>
        </w:tc>
        <w:tc>
          <w:tcPr>
            <w:tcW w:w="5777" w:type="dxa"/>
          </w:tcPr>
          <w:p w:rsidR="0058611D" w:rsidRPr="0084653B" w:rsidRDefault="0058611D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ЗАО «СТК Прок»</w:t>
            </w:r>
          </w:p>
        </w:tc>
      </w:tr>
      <w:tr w:rsidR="0084653B" w:rsidRPr="0084653B" w:rsidTr="0029103A">
        <w:tc>
          <w:tcPr>
            <w:tcW w:w="675" w:type="dxa"/>
          </w:tcPr>
          <w:p w:rsidR="0058611D" w:rsidRPr="0084653B" w:rsidRDefault="0058611D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58611D" w:rsidRPr="0084653B" w:rsidRDefault="00754A8E" w:rsidP="0029103A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Генподрядчик</w:t>
            </w:r>
            <w:r w:rsidR="00B63BC4" w:rsidRPr="0084653B">
              <w:rPr>
                <w:b/>
                <w:color w:val="00B0F0"/>
                <w:sz w:val="22"/>
                <w:szCs w:val="22"/>
              </w:rPr>
              <w:t>:</w:t>
            </w:r>
          </w:p>
        </w:tc>
        <w:tc>
          <w:tcPr>
            <w:tcW w:w="5777" w:type="dxa"/>
          </w:tcPr>
          <w:p w:rsidR="0058611D" w:rsidRPr="0084653B" w:rsidRDefault="00754A8E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ЗАО «</w:t>
            </w:r>
            <w:proofErr w:type="spellStart"/>
            <w:r w:rsidRPr="0084653B">
              <w:rPr>
                <w:color w:val="00B0F0"/>
                <w:sz w:val="22"/>
                <w:szCs w:val="22"/>
              </w:rPr>
              <w:t>РосСтройГруп</w:t>
            </w:r>
            <w:proofErr w:type="spellEnd"/>
            <w:r w:rsidRPr="0084653B">
              <w:rPr>
                <w:color w:val="00B0F0"/>
                <w:sz w:val="22"/>
                <w:szCs w:val="22"/>
              </w:rPr>
              <w:t>»</w:t>
            </w:r>
          </w:p>
        </w:tc>
      </w:tr>
      <w:tr w:rsidR="0084653B" w:rsidRPr="0084653B" w:rsidTr="0029103A">
        <w:tc>
          <w:tcPr>
            <w:tcW w:w="675" w:type="dxa"/>
          </w:tcPr>
          <w:p w:rsidR="0058611D" w:rsidRPr="0084653B" w:rsidRDefault="0058611D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58611D" w:rsidRPr="0084653B" w:rsidRDefault="0058611D" w:rsidP="0029103A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Вид строительства</w:t>
            </w:r>
            <w:r w:rsidR="00B63BC4" w:rsidRPr="0084653B">
              <w:rPr>
                <w:b/>
                <w:color w:val="00B0F0"/>
                <w:sz w:val="22"/>
                <w:szCs w:val="22"/>
              </w:rPr>
              <w:t>:</w:t>
            </w:r>
          </w:p>
        </w:tc>
        <w:tc>
          <w:tcPr>
            <w:tcW w:w="5777" w:type="dxa"/>
          </w:tcPr>
          <w:p w:rsidR="0058611D" w:rsidRPr="0084653B" w:rsidRDefault="0058611D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Новое строительство</w:t>
            </w:r>
          </w:p>
        </w:tc>
      </w:tr>
      <w:tr w:rsidR="0084653B" w:rsidRPr="0084653B" w:rsidTr="0029103A">
        <w:tc>
          <w:tcPr>
            <w:tcW w:w="675" w:type="dxa"/>
          </w:tcPr>
          <w:p w:rsidR="0058611D" w:rsidRPr="0084653B" w:rsidRDefault="0058611D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:rsidR="0058611D" w:rsidRPr="0084653B" w:rsidRDefault="0058611D" w:rsidP="0029103A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Стадийность</w:t>
            </w:r>
            <w:r w:rsidR="0095671D" w:rsidRPr="0084653B">
              <w:rPr>
                <w:b/>
                <w:color w:val="00B0F0"/>
                <w:sz w:val="22"/>
                <w:szCs w:val="22"/>
              </w:rPr>
              <w:t xml:space="preserve"> проектирования</w:t>
            </w:r>
            <w:r w:rsidR="004B069B" w:rsidRPr="0084653B">
              <w:rPr>
                <w:b/>
                <w:color w:val="00B0F0"/>
                <w:sz w:val="22"/>
                <w:szCs w:val="22"/>
              </w:rPr>
              <w:t>:</w:t>
            </w:r>
          </w:p>
        </w:tc>
        <w:tc>
          <w:tcPr>
            <w:tcW w:w="5777" w:type="dxa"/>
          </w:tcPr>
          <w:p w:rsidR="004B069B" w:rsidRPr="0084653B" w:rsidRDefault="004B069B" w:rsidP="009567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Стадия «Проект»</w:t>
            </w:r>
          </w:p>
          <w:p w:rsidR="0058611D" w:rsidRPr="0084653B" w:rsidRDefault="004B069B" w:rsidP="009567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Стадия «</w:t>
            </w:r>
            <w:r w:rsidR="0058611D" w:rsidRPr="0084653B">
              <w:rPr>
                <w:color w:val="00B0F0"/>
                <w:sz w:val="22"/>
                <w:szCs w:val="22"/>
              </w:rPr>
              <w:t>Рабочая документация</w:t>
            </w:r>
            <w:r w:rsidRPr="0084653B">
              <w:rPr>
                <w:color w:val="00B0F0"/>
                <w:sz w:val="22"/>
                <w:szCs w:val="22"/>
              </w:rPr>
              <w:t>»</w:t>
            </w:r>
            <w:r w:rsidR="0058611D" w:rsidRPr="0084653B">
              <w:rPr>
                <w:color w:val="00B0F0"/>
                <w:sz w:val="22"/>
                <w:szCs w:val="22"/>
              </w:rPr>
              <w:t xml:space="preserve"> </w:t>
            </w:r>
          </w:p>
        </w:tc>
      </w:tr>
      <w:tr w:rsidR="0084653B" w:rsidRPr="0084653B" w:rsidTr="0029103A">
        <w:tc>
          <w:tcPr>
            <w:tcW w:w="675" w:type="dxa"/>
          </w:tcPr>
          <w:p w:rsidR="0058611D" w:rsidRPr="0084653B" w:rsidRDefault="0058611D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58611D" w:rsidRPr="0084653B" w:rsidRDefault="0058611D" w:rsidP="0029103A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Сроки</w:t>
            </w:r>
            <w:r w:rsidR="004B069B" w:rsidRPr="0084653B">
              <w:rPr>
                <w:b/>
                <w:color w:val="00B0F0"/>
                <w:sz w:val="22"/>
                <w:szCs w:val="22"/>
              </w:rPr>
              <w:t>:</w:t>
            </w:r>
          </w:p>
        </w:tc>
        <w:tc>
          <w:tcPr>
            <w:tcW w:w="5777" w:type="dxa"/>
          </w:tcPr>
          <w:p w:rsidR="0058611D" w:rsidRPr="0084653B" w:rsidRDefault="004B069B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Начало проектирования </w:t>
            </w:r>
            <w:r w:rsidR="0095671D" w:rsidRPr="0084653B">
              <w:rPr>
                <w:color w:val="00B0F0"/>
                <w:sz w:val="22"/>
                <w:szCs w:val="22"/>
              </w:rPr>
              <w:t>15.09.2016</w:t>
            </w:r>
            <w:r w:rsidRPr="0084653B">
              <w:rPr>
                <w:color w:val="00B0F0"/>
                <w:sz w:val="22"/>
                <w:szCs w:val="22"/>
              </w:rPr>
              <w:t>г.</w:t>
            </w:r>
          </w:p>
        </w:tc>
      </w:tr>
      <w:tr w:rsidR="0084653B" w:rsidRPr="0084653B" w:rsidTr="0029103A">
        <w:tc>
          <w:tcPr>
            <w:tcW w:w="675" w:type="dxa"/>
          </w:tcPr>
          <w:p w:rsidR="0095671D" w:rsidRPr="0084653B" w:rsidRDefault="0095671D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8.</w:t>
            </w:r>
          </w:p>
        </w:tc>
        <w:tc>
          <w:tcPr>
            <w:tcW w:w="3119" w:type="dxa"/>
          </w:tcPr>
          <w:p w:rsidR="0095671D" w:rsidRPr="0084653B" w:rsidRDefault="0095671D" w:rsidP="00F41C7E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Потребность в инж</w:t>
            </w:r>
            <w:r w:rsidR="00F41C7E" w:rsidRPr="0084653B">
              <w:rPr>
                <w:b/>
                <w:color w:val="00B0F0"/>
                <w:sz w:val="22"/>
                <w:szCs w:val="22"/>
              </w:rPr>
              <w:t>е</w:t>
            </w:r>
            <w:r w:rsidRPr="0084653B">
              <w:rPr>
                <w:b/>
                <w:color w:val="00B0F0"/>
                <w:sz w:val="22"/>
                <w:szCs w:val="22"/>
              </w:rPr>
              <w:t>нерных изысканиях</w:t>
            </w:r>
            <w:r w:rsidR="004B069B" w:rsidRPr="0084653B">
              <w:rPr>
                <w:b/>
                <w:color w:val="00B0F0"/>
                <w:sz w:val="22"/>
                <w:szCs w:val="22"/>
              </w:rPr>
              <w:t>:</w:t>
            </w:r>
          </w:p>
        </w:tc>
        <w:tc>
          <w:tcPr>
            <w:tcW w:w="5777" w:type="dxa"/>
          </w:tcPr>
          <w:p w:rsidR="0095671D" w:rsidRPr="0084653B" w:rsidRDefault="00C94FC3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F41C7E" w:rsidRPr="0084653B">
              <w:rPr>
                <w:color w:val="00B0F0"/>
                <w:sz w:val="22"/>
                <w:szCs w:val="22"/>
              </w:rPr>
              <w:t>Материалы инженерных изысканий предоставляются Заказчиком по запросу Подрядной организации</w:t>
            </w:r>
            <w:r w:rsidR="004B069B" w:rsidRPr="0084653B">
              <w:rPr>
                <w:color w:val="00B0F0"/>
                <w:sz w:val="22"/>
                <w:szCs w:val="22"/>
              </w:rPr>
              <w:t>;</w:t>
            </w:r>
          </w:p>
          <w:p w:rsidR="004B069B" w:rsidRPr="0084653B" w:rsidRDefault="00C94FC3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4B069B" w:rsidRPr="0084653B">
              <w:rPr>
                <w:color w:val="00B0F0"/>
                <w:sz w:val="22"/>
                <w:szCs w:val="22"/>
              </w:rPr>
              <w:t>Вся необходимая информация размещается на официальном сайте ЗАО «СТК «Прок»</w:t>
            </w:r>
          </w:p>
        </w:tc>
      </w:tr>
      <w:tr w:rsidR="0084653B" w:rsidRPr="0084653B" w:rsidTr="0029103A">
        <w:tc>
          <w:tcPr>
            <w:tcW w:w="675" w:type="dxa"/>
          </w:tcPr>
          <w:p w:rsidR="00F41C7E" w:rsidRPr="0084653B" w:rsidRDefault="00F41C7E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9.</w:t>
            </w:r>
          </w:p>
        </w:tc>
        <w:tc>
          <w:tcPr>
            <w:tcW w:w="3119" w:type="dxa"/>
          </w:tcPr>
          <w:p w:rsidR="00F41C7E" w:rsidRPr="0084653B" w:rsidRDefault="006912D0" w:rsidP="00F41C7E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Технико-экономические показатели объекта</w:t>
            </w:r>
            <w:r w:rsidR="004B069B" w:rsidRPr="0084653B">
              <w:rPr>
                <w:b/>
                <w:color w:val="00B0F0"/>
                <w:sz w:val="22"/>
                <w:szCs w:val="22"/>
              </w:rPr>
              <w:t>:</w:t>
            </w:r>
          </w:p>
        </w:tc>
        <w:tc>
          <w:tcPr>
            <w:tcW w:w="5777" w:type="dxa"/>
          </w:tcPr>
          <w:p w:rsidR="008278DE" w:rsidRPr="0084653B" w:rsidRDefault="00263D28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8278DE" w:rsidRPr="0084653B">
              <w:rPr>
                <w:color w:val="00B0F0"/>
                <w:sz w:val="22"/>
                <w:szCs w:val="22"/>
              </w:rPr>
              <w:t xml:space="preserve">Самотечная хозяйственно-бытовая канализация, внутриплощадочные сети многоквартирного жилого дома, этажность – 11, 2-х </w:t>
            </w:r>
            <w:proofErr w:type="gramStart"/>
            <w:r w:rsidR="008278DE" w:rsidRPr="0084653B">
              <w:rPr>
                <w:color w:val="00B0F0"/>
                <w:sz w:val="22"/>
                <w:szCs w:val="22"/>
              </w:rPr>
              <w:t>секционный</w:t>
            </w:r>
            <w:proofErr w:type="gramEnd"/>
            <w:r w:rsidR="008278DE" w:rsidRPr="0084653B">
              <w:rPr>
                <w:color w:val="00B0F0"/>
                <w:sz w:val="22"/>
                <w:szCs w:val="22"/>
              </w:rPr>
              <w:t>, кол-во кварти</w:t>
            </w:r>
            <w:r w:rsidRPr="0084653B">
              <w:rPr>
                <w:color w:val="00B0F0"/>
                <w:sz w:val="22"/>
                <w:szCs w:val="22"/>
              </w:rPr>
              <w:t>р 261, встроенных помещений – нет;</w:t>
            </w:r>
          </w:p>
          <w:p w:rsidR="00F71B31" w:rsidRPr="0084653B" w:rsidRDefault="00263D28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F71B31" w:rsidRPr="0084653B">
              <w:rPr>
                <w:color w:val="00B0F0"/>
                <w:sz w:val="22"/>
                <w:szCs w:val="22"/>
              </w:rPr>
              <w:t>Водоотведение:     106,53 м3/сутки</w:t>
            </w:r>
            <w:r w:rsidRPr="0084653B">
              <w:rPr>
                <w:color w:val="00B0F0"/>
                <w:sz w:val="22"/>
                <w:szCs w:val="22"/>
              </w:rPr>
              <w:t>;</w:t>
            </w:r>
          </w:p>
          <w:p w:rsidR="00F41C7E" w:rsidRPr="0084653B" w:rsidRDefault="00263D28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6912D0" w:rsidRPr="0084653B">
              <w:rPr>
                <w:color w:val="00B0F0"/>
                <w:sz w:val="22"/>
                <w:szCs w:val="22"/>
              </w:rPr>
              <w:t>Водопотребление: 121,18 м3/сутки в том числе:</w:t>
            </w:r>
          </w:p>
          <w:p w:rsidR="006912D0" w:rsidRPr="0084653B" w:rsidRDefault="00263D28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                      </w:t>
            </w:r>
            <w:r w:rsidR="006912D0" w:rsidRPr="0084653B">
              <w:rPr>
                <w:color w:val="00B0F0"/>
                <w:sz w:val="22"/>
                <w:szCs w:val="22"/>
              </w:rPr>
              <w:t>ХВС                          70,29 м3/сутки</w:t>
            </w:r>
          </w:p>
          <w:p w:rsidR="006912D0" w:rsidRPr="0084653B" w:rsidRDefault="00263D28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                      </w:t>
            </w:r>
            <w:r w:rsidR="006912D0" w:rsidRPr="0084653B">
              <w:rPr>
                <w:color w:val="00B0F0"/>
                <w:sz w:val="22"/>
                <w:szCs w:val="22"/>
              </w:rPr>
              <w:t>ГВС                            36,21 м3/сутки</w:t>
            </w:r>
          </w:p>
          <w:p w:rsidR="006912D0" w:rsidRPr="0084653B" w:rsidRDefault="00263D28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6912D0" w:rsidRPr="0084653B">
              <w:rPr>
                <w:color w:val="00B0F0"/>
                <w:sz w:val="22"/>
                <w:szCs w:val="22"/>
              </w:rPr>
              <w:t>Полив территории   14,68 м3/сутки</w:t>
            </w:r>
            <w:r w:rsidRPr="0084653B">
              <w:rPr>
                <w:color w:val="00B0F0"/>
                <w:sz w:val="22"/>
                <w:szCs w:val="22"/>
              </w:rPr>
              <w:t>;</w:t>
            </w:r>
          </w:p>
          <w:p w:rsidR="006912D0" w:rsidRPr="0084653B" w:rsidRDefault="00263D28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6912D0" w:rsidRPr="0084653B">
              <w:rPr>
                <w:color w:val="00B0F0"/>
                <w:sz w:val="22"/>
                <w:szCs w:val="22"/>
              </w:rPr>
              <w:t>На нужды наружного пожаротушения 20,0</w:t>
            </w:r>
            <w:r w:rsidRPr="0084653B">
              <w:rPr>
                <w:color w:val="00B0F0"/>
                <w:sz w:val="22"/>
                <w:szCs w:val="22"/>
              </w:rPr>
              <w:t xml:space="preserve"> </w:t>
            </w:r>
            <w:r w:rsidR="006912D0" w:rsidRPr="0084653B">
              <w:rPr>
                <w:color w:val="00B0F0"/>
                <w:sz w:val="22"/>
                <w:szCs w:val="22"/>
              </w:rPr>
              <w:t>л/</w:t>
            </w:r>
            <w:proofErr w:type="gramStart"/>
            <w:r w:rsidR="006912D0" w:rsidRPr="0084653B">
              <w:rPr>
                <w:color w:val="00B0F0"/>
                <w:sz w:val="22"/>
                <w:szCs w:val="22"/>
              </w:rPr>
              <w:t>с</w:t>
            </w:r>
            <w:proofErr w:type="gramEnd"/>
            <w:r w:rsidRPr="0084653B">
              <w:rPr>
                <w:color w:val="00B0F0"/>
                <w:sz w:val="22"/>
                <w:szCs w:val="22"/>
              </w:rPr>
              <w:t>;</w:t>
            </w:r>
          </w:p>
          <w:p w:rsidR="006912D0" w:rsidRPr="0084653B" w:rsidRDefault="00263D28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6224B8" w:rsidRPr="0084653B">
              <w:rPr>
                <w:color w:val="00B0F0"/>
                <w:sz w:val="22"/>
                <w:szCs w:val="22"/>
              </w:rPr>
              <w:t>Отвод хозяйственно-бытовых стоков осуществить в существующий самотечный канализационный коллектор Ø 500 мм (ПП). Точка присоединения К52.</w:t>
            </w:r>
            <w:r w:rsidRPr="0084653B">
              <w:rPr>
                <w:color w:val="00B0F0"/>
                <w:sz w:val="22"/>
                <w:szCs w:val="22"/>
              </w:rPr>
              <w:t>;</w:t>
            </w:r>
          </w:p>
          <w:p w:rsidR="009C373C" w:rsidRPr="0084653B" w:rsidRDefault="00263D28" w:rsidP="009C373C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E15F07" w:rsidRPr="0084653B">
              <w:rPr>
                <w:color w:val="00B0F0"/>
                <w:sz w:val="22"/>
                <w:szCs w:val="22"/>
              </w:rPr>
              <w:t xml:space="preserve">Общая протяженность – </w:t>
            </w:r>
            <w:r w:rsidR="009C373C" w:rsidRPr="0084653B">
              <w:rPr>
                <w:color w:val="00B0F0"/>
                <w:sz w:val="22"/>
                <w:szCs w:val="22"/>
              </w:rPr>
              <w:t>150</w:t>
            </w:r>
            <w:r w:rsidR="00E15F07" w:rsidRPr="0084653B">
              <w:rPr>
                <w:color w:val="00B0F0"/>
                <w:sz w:val="22"/>
                <w:szCs w:val="22"/>
              </w:rPr>
              <w:t>м (уточняется проектом)</w:t>
            </w:r>
            <w:r w:rsidR="001A2DC2" w:rsidRPr="0084653B">
              <w:rPr>
                <w:color w:val="00B0F0"/>
                <w:sz w:val="22"/>
                <w:szCs w:val="22"/>
              </w:rPr>
              <w:t xml:space="preserve">, </w:t>
            </w:r>
            <w:r w:rsidR="009C373C" w:rsidRPr="0084653B">
              <w:rPr>
                <w:color w:val="00B0F0"/>
                <w:sz w:val="22"/>
                <w:szCs w:val="22"/>
              </w:rPr>
              <w:t xml:space="preserve">4 выпуска, колодцы -9 </w:t>
            </w:r>
            <w:proofErr w:type="spellStart"/>
            <w:r w:rsidR="009C373C" w:rsidRPr="0084653B">
              <w:rPr>
                <w:color w:val="00B0F0"/>
                <w:sz w:val="22"/>
                <w:szCs w:val="22"/>
              </w:rPr>
              <w:t>ш</w:t>
            </w:r>
            <w:proofErr w:type="gramStart"/>
            <w:r w:rsidR="009C373C" w:rsidRPr="0084653B">
              <w:rPr>
                <w:color w:val="00B0F0"/>
                <w:sz w:val="22"/>
                <w:szCs w:val="22"/>
              </w:rPr>
              <w:t>т</w:t>
            </w:r>
            <w:proofErr w:type="spellEnd"/>
            <w:r w:rsidR="009C373C" w:rsidRPr="0084653B">
              <w:rPr>
                <w:color w:val="00B0F0"/>
                <w:sz w:val="22"/>
                <w:szCs w:val="22"/>
              </w:rPr>
              <w:t>(</w:t>
            </w:r>
            <w:proofErr w:type="gramEnd"/>
            <w:r w:rsidR="009C373C" w:rsidRPr="0084653B">
              <w:rPr>
                <w:color w:val="00B0F0"/>
                <w:sz w:val="22"/>
                <w:szCs w:val="22"/>
              </w:rPr>
              <w:t>уточняется проектом)</w:t>
            </w:r>
            <w:r w:rsidR="00A6667E" w:rsidRPr="0084653B">
              <w:rPr>
                <w:color w:val="00B0F0"/>
                <w:sz w:val="22"/>
                <w:szCs w:val="22"/>
              </w:rPr>
              <w:t xml:space="preserve">, предусмотреть колодец с отключающей задвижкой, </w:t>
            </w:r>
            <w:r w:rsidR="00A6667E" w:rsidRPr="0084653B">
              <w:rPr>
                <w:color w:val="00B0F0"/>
                <w:sz w:val="22"/>
                <w:szCs w:val="22"/>
              </w:rPr>
              <w:lastRenderedPageBreak/>
              <w:t>контрольный колодец</w:t>
            </w:r>
            <w:r w:rsidRPr="0084653B">
              <w:rPr>
                <w:color w:val="00B0F0"/>
                <w:sz w:val="22"/>
                <w:szCs w:val="22"/>
              </w:rPr>
              <w:t>;</w:t>
            </w:r>
          </w:p>
          <w:p w:rsidR="009C373C" w:rsidRPr="0084653B" w:rsidRDefault="00263D28" w:rsidP="009C373C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9C373C" w:rsidRPr="0084653B">
              <w:rPr>
                <w:color w:val="00B0F0"/>
                <w:sz w:val="22"/>
                <w:szCs w:val="22"/>
              </w:rPr>
              <w:t xml:space="preserve">Предусмотреть </w:t>
            </w:r>
            <w:r w:rsidR="00FC36B9" w:rsidRPr="0084653B">
              <w:rPr>
                <w:color w:val="00B0F0"/>
                <w:sz w:val="22"/>
                <w:szCs w:val="22"/>
              </w:rPr>
              <w:t>установку</w:t>
            </w:r>
            <w:r w:rsidR="009C373C" w:rsidRPr="0084653B">
              <w:rPr>
                <w:color w:val="00B0F0"/>
                <w:sz w:val="22"/>
                <w:szCs w:val="22"/>
              </w:rPr>
              <w:t xml:space="preserve"> коммерческого узла учета сточных вод</w:t>
            </w:r>
            <w:r w:rsidR="00A6667E" w:rsidRPr="0084653B">
              <w:rPr>
                <w:color w:val="00B0F0"/>
                <w:sz w:val="22"/>
                <w:szCs w:val="22"/>
              </w:rPr>
              <w:t xml:space="preserve"> на общем выпуске с территории объекта</w:t>
            </w:r>
            <w:proofErr w:type="gramStart"/>
            <w:r w:rsidRPr="0084653B">
              <w:rPr>
                <w:color w:val="00B0F0"/>
                <w:sz w:val="22"/>
                <w:szCs w:val="22"/>
              </w:rPr>
              <w:t>;</w:t>
            </w:r>
            <w:r w:rsidR="00A6667E" w:rsidRPr="0084653B">
              <w:rPr>
                <w:color w:val="00B0F0"/>
                <w:sz w:val="22"/>
                <w:szCs w:val="22"/>
              </w:rPr>
              <w:t>.</w:t>
            </w:r>
            <w:proofErr w:type="gramEnd"/>
          </w:p>
          <w:p w:rsidR="00754A8E" w:rsidRPr="0084653B" w:rsidRDefault="00263D28" w:rsidP="009C373C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754A8E" w:rsidRPr="0084653B">
              <w:rPr>
                <w:color w:val="00B0F0"/>
                <w:sz w:val="22"/>
                <w:szCs w:val="22"/>
              </w:rPr>
              <w:t>Получить в ООО «СМЭУ «</w:t>
            </w:r>
            <w:proofErr w:type="spellStart"/>
            <w:r w:rsidR="00754A8E" w:rsidRPr="0084653B">
              <w:rPr>
                <w:color w:val="00B0F0"/>
                <w:sz w:val="22"/>
                <w:szCs w:val="22"/>
              </w:rPr>
              <w:t>Заневка</w:t>
            </w:r>
            <w:proofErr w:type="spellEnd"/>
            <w:r w:rsidR="00754A8E" w:rsidRPr="0084653B">
              <w:rPr>
                <w:color w:val="00B0F0"/>
                <w:sz w:val="22"/>
                <w:szCs w:val="22"/>
              </w:rPr>
              <w:t>»</w:t>
            </w:r>
            <w:r w:rsidR="00227E46" w:rsidRPr="0084653B">
              <w:rPr>
                <w:color w:val="00B0F0"/>
                <w:sz w:val="22"/>
                <w:szCs w:val="22"/>
              </w:rPr>
              <w:t xml:space="preserve"> ТУ на установку коммерческого узла учета сточных вод</w:t>
            </w:r>
            <w:r w:rsidRPr="0084653B">
              <w:rPr>
                <w:color w:val="00B0F0"/>
                <w:sz w:val="22"/>
                <w:szCs w:val="22"/>
              </w:rPr>
              <w:t>;</w:t>
            </w:r>
          </w:p>
          <w:p w:rsidR="00E15F07" w:rsidRPr="0084653B" w:rsidRDefault="00263D28" w:rsidP="00227E46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227E46" w:rsidRPr="0084653B">
              <w:rPr>
                <w:color w:val="00B0F0"/>
                <w:sz w:val="22"/>
                <w:szCs w:val="22"/>
              </w:rPr>
              <w:t>Выполнить в составе проекта НК, проект коммерческого узла учета сточных вод.</w:t>
            </w:r>
          </w:p>
        </w:tc>
      </w:tr>
      <w:tr w:rsidR="0084653B" w:rsidRPr="0084653B" w:rsidTr="0029103A">
        <w:tc>
          <w:tcPr>
            <w:tcW w:w="675" w:type="dxa"/>
          </w:tcPr>
          <w:p w:rsidR="00FB3954" w:rsidRPr="0084653B" w:rsidRDefault="00FB3954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119" w:type="dxa"/>
          </w:tcPr>
          <w:p w:rsidR="00FB3954" w:rsidRPr="0084653B" w:rsidRDefault="00FB3954" w:rsidP="00F41C7E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Требования к техническим решениям, применяемым материалам и конструкциям</w:t>
            </w:r>
            <w:r w:rsidR="00263D28" w:rsidRPr="0084653B">
              <w:rPr>
                <w:b/>
                <w:color w:val="00B0F0"/>
                <w:sz w:val="22"/>
                <w:szCs w:val="22"/>
              </w:rPr>
              <w:t>:</w:t>
            </w:r>
          </w:p>
        </w:tc>
        <w:tc>
          <w:tcPr>
            <w:tcW w:w="5777" w:type="dxa"/>
          </w:tcPr>
          <w:p w:rsidR="00FB3954" w:rsidRPr="0084653B" w:rsidRDefault="00FB3954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1.Согласовать с ООО «СМЭУ «</w:t>
            </w:r>
            <w:proofErr w:type="spellStart"/>
            <w:r w:rsidRPr="0084653B">
              <w:rPr>
                <w:color w:val="00B0F0"/>
                <w:sz w:val="22"/>
                <w:szCs w:val="22"/>
              </w:rPr>
              <w:t>Заневка</w:t>
            </w:r>
            <w:proofErr w:type="spellEnd"/>
            <w:r w:rsidRPr="0084653B">
              <w:rPr>
                <w:color w:val="00B0F0"/>
                <w:sz w:val="22"/>
                <w:szCs w:val="22"/>
              </w:rPr>
              <w:t>» баланс водоснабжения и водоотведения»</w:t>
            </w:r>
          </w:p>
          <w:p w:rsidR="00FB3954" w:rsidRPr="0084653B" w:rsidRDefault="00FB3954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2.Материал труб – </w:t>
            </w:r>
            <w:r w:rsidR="000A383E" w:rsidRPr="0084653B">
              <w:rPr>
                <w:color w:val="00B0F0"/>
                <w:sz w:val="22"/>
                <w:szCs w:val="22"/>
              </w:rPr>
              <w:t xml:space="preserve">труба ПП гофрированная с двухслойной стенкой с жестким литым раструбом </w:t>
            </w:r>
            <w:proofErr w:type="spellStart"/>
            <w:r w:rsidR="000A383E" w:rsidRPr="0084653B">
              <w:rPr>
                <w:color w:val="00B0F0"/>
                <w:sz w:val="22"/>
                <w:szCs w:val="22"/>
              </w:rPr>
              <w:t>Ду</w:t>
            </w:r>
            <w:proofErr w:type="spellEnd"/>
            <w:r w:rsidR="000A383E" w:rsidRPr="0084653B">
              <w:rPr>
                <w:color w:val="00B0F0"/>
                <w:sz w:val="22"/>
                <w:szCs w:val="22"/>
              </w:rPr>
              <w:t xml:space="preserve"> 150, </w:t>
            </w:r>
            <w:proofErr w:type="spellStart"/>
            <w:r w:rsidR="000A383E" w:rsidRPr="0084653B">
              <w:rPr>
                <w:color w:val="00B0F0"/>
                <w:sz w:val="22"/>
                <w:szCs w:val="22"/>
              </w:rPr>
              <w:t>Ду</w:t>
            </w:r>
            <w:proofErr w:type="spellEnd"/>
            <w:r w:rsidR="000A383E" w:rsidRPr="0084653B">
              <w:rPr>
                <w:color w:val="00B0F0"/>
                <w:sz w:val="22"/>
                <w:szCs w:val="22"/>
              </w:rPr>
              <w:t xml:space="preserve"> 200, выпуски – канализационная труба ПВХ</w:t>
            </w:r>
            <w:r w:rsidR="001A2DC2" w:rsidRPr="0084653B">
              <w:rPr>
                <w:color w:val="00B0F0"/>
                <w:sz w:val="22"/>
                <w:szCs w:val="22"/>
              </w:rPr>
              <w:t xml:space="preserve"> </w:t>
            </w:r>
          </w:p>
          <w:p w:rsidR="00FB3954" w:rsidRPr="0084653B" w:rsidRDefault="00FB3954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3.Задвижки с обрезиненным клином и </w:t>
            </w:r>
            <w:proofErr w:type="spellStart"/>
            <w:r w:rsidRPr="0084653B">
              <w:rPr>
                <w:color w:val="00B0F0"/>
                <w:sz w:val="22"/>
                <w:szCs w:val="22"/>
              </w:rPr>
              <w:t>невыдвижным</w:t>
            </w:r>
            <w:proofErr w:type="spellEnd"/>
            <w:r w:rsidRPr="0084653B">
              <w:rPr>
                <w:color w:val="00B0F0"/>
                <w:sz w:val="22"/>
                <w:szCs w:val="22"/>
              </w:rPr>
              <w:t xml:space="preserve"> шпинделем;</w:t>
            </w:r>
          </w:p>
          <w:p w:rsidR="00FB3954" w:rsidRPr="0084653B" w:rsidRDefault="00FB3954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4.Колодц</w:t>
            </w:r>
            <w:r w:rsidR="00A6667E" w:rsidRPr="0084653B">
              <w:rPr>
                <w:color w:val="00B0F0"/>
                <w:sz w:val="22"/>
                <w:szCs w:val="22"/>
              </w:rPr>
              <w:t>ы</w:t>
            </w:r>
            <w:r w:rsidRPr="0084653B">
              <w:rPr>
                <w:color w:val="00B0F0"/>
                <w:sz w:val="22"/>
                <w:szCs w:val="22"/>
              </w:rPr>
              <w:t xml:space="preserve"> – </w:t>
            </w:r>
            <w:proofErr w:type="gramStart"/>
            <w:r w:rsidR="00A6667E" w:rsidRPr="0084653B">
              <w:rPr>
                <w:color w:val="00B0F0"/>
                <w:sz w:val="22"/>
                <w:szCs w:val="22"/>
              </w:rPr>
              <w:t>ж/б</w:t>
            </w:r>
            <w:proofErr w:type="gramEnd"/>
            <w:r w:rsidRPr="0084653B">
              <w:rPr>
                <w:color w:val="00B0F0"/>
                <w:sz w:val="22"/>
                <w:szCs w:val="22"/>
              </w:rPr>
              <w:t>.</w:t>
            </w:r>
          </w:p>
          <w:p w:rsidR="00E54F12" w:rsidRPr="0084653B" w:rsidRDefault="00852E9E" w:rsidP="0058611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5.Технические решения по строительству внутриплощадочных систем водо</w:t>
            </w:r>
            <w:r w:rsidR="00A6667E" w:rsidRPr="0084653B">
              <w:rPr>
                <w:color w:val="00B0F0"/>
                <w:sz w:val="22"/>
                <w:szCs w:val="22"/>
              </w:rPr>
              <w:t>отведения</w:t>
            </w:r>
            <w:r w:rsidRPr="0084653B">
              <w:rPr>
                <w:color w:val="00B0F0"/>
                <w:sz w:val="22"/>
                <w:szCs w:val="22"/>
              </w:rPr>
              <w:t xml:space="preserve"> согл</w:t>
            </w:r>
            <w:r w:rsidR="00E54F12" w:rsidRPr="0084653B">
              <w:rPr>
                <w:color w:val="00B0F0"/>
                <w:sz w:val="22"/>
                <w:szCs w:val="22"/>
              </w:rPr>
              <w:t>а</w:t>
            </w:r>
            <w:r w:rsidRPr="0084653B">
              <w:rPr>
                <w:color w:val="00B0F0"/>
                <w:sz w:val="22"/>
                <w:szCs w:val="22"/>
              </w:rPr>
              <w:t>совать с ООО «СМЭУ «</w:t>
            </w:r>
            <w:proofErr w:type="spellStart"/>
            <w:r w:rsidRPr="0084653B">
              <w:rPr>
                <w:color w:val="00B0F0"/>
                <w:sz w:val="22"/>
                <w:szCs w:val="22"/>
              </w:rPr>
              <w:t>Заневка</w:t>
            </w:r>
            <w:proofErr w:type="spellEnd"/>
            <w:r w:rsidRPr="0084653B">
              <w:rPr>
                <w:color w:val="00B0F0"/>
                <w:sz w:val="22"/>
                <w:szCs w:val="22"/>
              </w:rPr>
              <w:t>»</w:t>
            </w:r>
          </w:p>
        </w:tc>
      </w:tr>
      <w:tr w:rsidR="0084653B" w:rsidRPr="0084653B" w:rsidTr="0029103A">
        <w:tc>
          <w:tcPr>
            <w:tcW w:w="675" w:type="dxa"/>
          </w:tcPr>
          <w:p w:rsidR="00852E9E" w:rsidRPr="0084653B" w:rsidRDefault="00852E9E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852E9E" w:rsidRPr="0084653B" w:rsidRDefault="001A2DC2" w:rsidP="00F41C7E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Требования к проектной документации</w:t>
            </w:r>
            <w:r w:rsidR="00263D28" w:rsidRPr="0084653B">
              <w:rPr>
                <w:b/>
                <w:color w:val="00B0F0"/>
                <w:sz w:val="22"/>
                <w:szCs w:val="22"/>
              </w:rPr>
              <w:t>:</w:t>
            </w:r>
          </w:p>
        </w:tc>
        <w:tc>
          <w:tcPr>
            <w:tcW w:w="5777" w:type="dxa"/>
          </w:tcPr>
          <w:p w:rsidR="00E960B0" w:rsidRPr="0084653B" w:rsidRDefault="00E960B0" w:rsidP="0069257C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-Наличие у подрядной организации Свидетельства о допуске на проектные работ</w:t>
            </w:r>
            <w:proofErr w:type="gramStart"/>
            <w:r w:rsidRPr="0084653B">
              <w:rPr>
                <w:color w:val="00B0F0"/>
                <w:sz w:val="22"/>
                <w:szCs w:val="22"/>
              </w:rPr>
              <w:t>ы–</w:t>
            </w:r>
            <w:proofErr w:type="gramEnd"/>
            <w:r w:rsidRPr="0084653B">
              <w:rPr>
                <w:color w:val="00B0F0"/>
                <w:sz w:val="22"/>
                <w:szCs w:val="22"/>
              </w:rPr>
              <w:t xml:space="preserve"> </w:t>
            </w:r>
            <w:r w:rsidRPr="0084653B">
              <w:rPr>
                <w:b/>
                <w:color w:val="00B0F0"/>
                <w:sz w:val="22"/>
                <w:szCs w:val="22"/>
                <w:u w:val="single"/>
              </w:rPr>
              <w:t>ОБЯЗАТЕЛЬНО</w:t>
            </w:r>
            <w:r w:rsidRPr="0084653B">
              <w:rPr>
                <w:color w:val="00B0F0"/>
                <w:sz w:val="22"/>
                <w:szCs w:val="22"/>
              </w:rPr>
              <w:t>.</w:t>
            </w:r>
          </w:p>
          <w:p w:rsidR="00C445BF" w:rsidRPr="0084653B" w:rsidRDefault="00263D28" w:rsidP="0069257C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69257C" w:rsidRPr="0084653B">
              <w:rPr>
                <w:color w:val="00B0F0"/>
                <w:sz w:val="22"/>
                <w:szCs w:val="22"/>
              </w:rPr>
              <w:t>Документацию оформить в соответствии с Постановлением Правительства РФ от 16.02.08 г. №8</w:t>
            </w:r>
            <w:r w:rsidR="00C445BF" w:rsidRPr="0084653B">
              <w:rPr>
                <w:color w:val="00B0F0"/>
                <w:sz w:val="22"/>
                <w:szCs w:val="22"/>
              </w:rPr>
              <w:t>7, ГОСТ 21.704-11, ГОСТ21.604</w:t>
            </w:r>
            <w:r w:rsidRPr="0084653B">
              <w:rPr>
                <w:color w:val="00B0F0"/>
                <w:sz w:val="22"/>
                <w:szCs w:val="22"/>
              </w:rPr>
              <w:t>;</w:t>
            </w:r>
            <w:r w:rsidR="00C445BF" w:rsidRPr="0084653B">
              <w:rPr>
                <w:color w:val="00B0F0"/>
                <w:sz w:val="22"/>
                <w:szCs w:val="22"/>
              </w:rPr>
              <w:t xml:space="preserve"> </w:t>
            </w:r>
          </w:p>
          <w:p w:rsidR="00F1076D" w:rsidRPr="0084653B" w:rsidRDefault="00FA3619" w:rsidP="00FA361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263D28" w:rsidRPr="0084653B">
              <w:rPr>
                <w:color w:val="00B0F0"/>
                <w:sz w:val="22"/>
                <w:szCs w:val="22"/>
              </w:rPr>
              <w:t>С</w:t>
            </w:r>
            <w:r w:rsidR="00F1076D" w:rsidRPr="0084653B">
              <w:rPr>
                <w:color w:val="00B0F0"/>
                <w:sz w:val="22"/>
                <w:szCs w:val="22"/>
              </w:rPr>
              <w:t xml:space="preserve">ведения о существующих и проектируемых системах канализации, водоотведения и станциях очистки сточных вод; </w:t>
            </w:r>
          </w:p>
          <w:p w:rsidR="00F1076D" w:rsidRPr="0084653B" w:rsidRDefault="00FA3619" w:rsidP="00FA361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263D28" w:rsidRPr="0084653B">
              <w:rPr>
                <w:color w:val="00B0F0"/>
                <w:sz w:val="22"/>
                <w:szCs w:val="22"/>
              </w:rPr>
              <w:t>О</w:t>
            </w:r>
            <w:r w:rsidR="00F1076D" w:rsidRPr="0084653B">
              <w:rPr>
                <w:color w:val="00B0F0"/>
                <w:sz w:val="22"/>
                <w:szCs w:val="22"/>
              </w:rPr>
              <w:t>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      </w:r>
          </w:p>
          <w:p w:rsidR="00FA3619" w:rsidRPr="0084653B" w:rsidRDefault="00F1076D" w:rsidP="00FA361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описание и обоснование схемы прокладки канализационных трубопроводов,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      </w:r>
          </w:p>
          <w:p w:rsidR="00754ACC" w:rsidRPr="0084653B" w:rsidRDefault="00263D28" w:rsidP="00FA361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754ACC" w:rsidRPr="0084653B">
              <w:rPr>
                <w:color w:val="00B0F0"/>
                <w:sz w:val="22"/>
                <w:szCs w:val="22"/>
              </w:rPr>
              <w:t>Баланс водопотребления и водоотведения по объекту капитального строительства;</w:t>
            </w:r>
          </w:p>
          <w:p w:rsidR="00754ACC" w:rsidRPr="0084653B" w:rsidRDefault="00754ACC" w:rsidP="00FA361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 </w:t>
            </w:r>
            <w:r w:rsidR="00263D28" w:rsidRPr="0084653B">
              <w:rPr>
                <w:color w:val="00B0F0"/>
                <w:sz w:val="22"/>
                <w:szCs w:val="22"/>
              </w:rPr>
              <w:t>-</w:t>
            </w:r>
            <w:r w:rsidRPr="0084653B">
              <w:rPr>
                <w:color w:val="00B0F0"/>
                <w:sz w:val="22"/>
                <w:szCs w:val="22"/>
              </w:rPr>
              <w:t>В графической части</w:t>
            </w:r>
            <w:r w:rsidR="00263D28" w:rsidRPr="0084653B">
              <w:rPr>
                <w:color w:val="00B0F0"/>
                <w:sz w:val="22"/>
                <w:szCs w:val="22"/>
              </w:rPr>
              <w:t xml:space="preserve"> предоставить:</w:t>
            </w:r>
          </w:p>
          <w:p w:rsidR="00F1076D" w:rsidRPr="0084653B" w:rsidRDefault="00263D28" w:rsidP="00F1076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F1076D" w:rsidRPr="0084653B">
              <w:rPr>
                <w:color w:val="00B0F0"/>
                <w:sz w:val="22"/>
                <w:szCs w:val="22"/>
              </w:rPr>
              <w:t>принципиальные схемы систем канализации и водоотведения объекта капитального строительства;</w:t>
            </w:r>
          </w:p>
          <w:p w:rsidR="00146FAC" w:rsidRPr="0084653B" w:rsidRDefault="00263D28" w:rsidP="00F1076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F1076D" w:rsidRPr="0084653B">
              <w:rPr>
                <w:color w:val="00B0F0"/>
                <w:sz w:val="22"/>
                <w:szCs w:val="22"/>
              </w:rPr>
              <w:t>принципиальные схемы прокладки наружных сетей водоотведения</w:t>
            </w:r>
          </w:p>
          <w:p w:rsidR="00F1076D" w:rsidRPr="0084653B" w:rsidRDefault="00263D28" w:rsidP="00F1076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F1076D" w:rsidRPr="0084653B">
              <w:rPr>
                <w:color w:val="00B0F0"/>
                <w:sz w:val="22"/>
                <w:szCs w:val="22"/>
              </w:rPr>
              <w:t>план сетей водоотведения.</w:t>
            </w:r>
          </w:p>
          <w:p w:rsidR="00754ACC" w:rsidRPr="0084653B" w:rsidRDefault="00263D28" w:rsidP="00FA361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-о</w:t>
            </w:r>
            <w:r w:rsidR="00754ACC" w:rsidRPr="0084653B">
              <w:rPr>
                <w:color w:val="00B0F0"/>
                <w:sz w:val="22"/>
                <w:szCs w:val="22"/>
              </w:rPr>
              <w:t>бщие данные по рабочим чертежам;</w:t>
            </w:r>
          </w:p>
          <w:p w:rsidR="008528E7" w:rsidRPr="0084653B" w:rsidRDefault="00263D28" w:rsidP="00FA361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-п</w:t>
            </w:r>
            <w:r w:rsidR="008528E7" w:rsidRPr="0084653B">
              <w:rPr>
                <w:color w:val="00B0F0"/>
                <w:sz w:val="22"/>
                <w:szCs w:val="22"/>
              </w:rPr>
              <w:t>ланы, профили и элементы сети</w:t>
            </w:r>
            <w:r w:rsidRPr="0084653B">
              <w:rPr>
                <w:color w:val="00B0F0"/>
                <w:sz w:val="22"/>
                <w:szCs w:val="22"/>
              </w:rPr>
              <w:t>;</w:t>
            </w:r>
          </w:p>
          <w:p w:rsidR="008528E7" w:rsidRPr="0084653B" w:rsidRDefault="00263D28" w:rsidP="00FA361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-п</w:t>
            </w:r>
            <w:r w:rsidR="008528E7" w:rsidRPr="0084653B">
              <w:rPr>
                <w:color w:val="00B0F0"/>
                <w:sz w:val="22"/>
                <w:szCs w:val="22"/>
              </w:rPr>
              <w:t>ланы, разрезы и схемы установок систем</w:t>
            </w:r>
            <w:r w:rsidRPr="0084653B">
              <w:rPr>
                <w:color w:val="00B0F0"/>
                <w:sz w:val="22"/>
                <w:szCs w:val="22"/>
              </w:rPr>
              <w:t>;</w:t>
            </w:r>
          </w:p>
          <w:p w:rsidR="00754ACC" w:rsidRPr="0084653B" w:rsidRDefault="00263D28" w:rsidP="00FA361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-с</w:t>
            </w:r>
            <w:r w:rsidR="008528E7" w:rsidRPr="0084653B">
              <w:rPr>
                <w:color w:val="00B0F0"/>
                <w:sz w:val="22"/>
                <w:szCs w:val="22"/>
              </w:rPr>
              <w:t>хемы напорных сетей</w:t>
            </w:r>
            <w:r w:rsidRPr="0084653B">
              <w:rPr>
                <w:color w:val="00B0F0"/>
                <w:sz w:val="22"/>
                <w:szCs w:val="22"/>
              </w:rPr>
              <w:t>.</w:t>
            </w:r>
            <w:r w:rsidR="00754ACC" w:rsidRPr="0084653B">
              <w:rPr>
                <w:color w:val="00B0F0"/>
                <w:sz w:val="22"/>
                <w:szCs w:val="22"/>
              </w:rPr>
              <w:t xml:space="preserve"> </w:t>
            </w:r>
          </w:p>
          <w:p w:rsidR="00FA3619" w:rsidRPr="0084653B" w:rsidRDefault="00FA3619" w:rsidP="0069257C">
            <w:pPr>
              <w:rPr>
                <w:color w:val="00B0F0"/>
                <w:sz w:val="22"/>
                <w:szCs w:val="22"/>
              </w:rPr>
            </w:pPr>
          </w:p>
        </w:tc>
      </w:tr>
      <w:tr w:rsidR="0084653B" w:rsidRPr="0084653B" w:rsidTr="0029103A">
        <w:tc>
          <w:tcPr>
            <w:tcW w:w="675" w:type="dxa"/>
          </w:tcPr>
          <w:p w:rsidR="00C445BF" w:rsidRPr="0084653B" w:rsidRDefault="009E3A3B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C445BF" w:rsidRPr="0084653B" w:rsidRDefault="008528E7" w:rsidP="00F41C7E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Особые условия</w:t>
            </w:r>
            <w:r w:rsidR="00E960B0" w:rsidRPr="0084653B">
              <w:rPr>
                <w:b/>
                <w:color w:val="00B0F0"/>
                <w:sz w:val="22"/>
                <w:szCs w:val="22"/>
              </w:rPr>
              <w:t>:</w:t>
            </w:r>
          </w:p>
        </w:tc>
        <w:tc>
          <w:tcPr>
            <w:tcW w:w="5777" w:type="dxa"/>
          </w:tcPr>
          <w:p w:rsidR="008528E7" w:rsidRPr="0084653B" w:rsidRDefault="00263D28" w:rsidP="00263D28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Предусмотреть </w:t>
            </w:r>
            <w:r w:rsidR="00754A8E" w:rsidRPr="0084653B">
              <w:rPr>
                <w:color w:val="00B0F0"/>
                <w:sz w:val="22"/>
                <w:szCs w:val="22"/>
              </w:rPr>
              <w:t xml:space="preserve"> при необходимости схему отвода транспорта на период производства работ.</w:t>
            </w:r>
          </w:p>
        </w:tc>
      </w:tr>
      <w:tr w:rsidR="0084653B" w:rsidRPr="0084653B" w:rsidTr="0029103A">
        <w:tc>
          <w:tcPr>
            <w:tcW w:w="675" w:type="dxa"/>
          </w:tcPr>
          <w:p w:rsidR="008528E7" w:rsidRPr="0084653B" w:rsidRDefault="008528E7" w:rsidP="008528E7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13. </w:t>
            </w:r>
          </w:p>
        </w:tc>
        <w:tc>
          <w:tcPr>
            <w:tcW w:w="3119" w:type="dxa"/>
          </w:tcPr>
          <w:p w:rsidR="008528E7" w:rsidRPr="0084653B" w:rsidRDefault="008528E7" w:rsidP="00F41C7E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Согласование проектных решений</w:t>
            </w:r>
            <w:r w:rsidR="00E960B0" w:rsidRPr="0084653B">
              <w:rPr>
                <w:b/>
                <w:color w:val="00B0F0"/>
                <w:sz w:val="22"/>
                <w:szCs w:val="22"/>
              </w:rPr>
              <w:t>:</w:t>
            </w:r>
          </w:p>
        </w:tc>
        <w:tc>
          <w:tcPr>
            <w:tcW w:w="5777" w:type="dxa"/>
          </w:tcPr>
          <w:p w:rsidR="008528E7" w:rsidRPr="0084653B" w:rsidRDefault="00263D28" w:rsidP="0069257C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8528E7" w:rsidRPr="0084653B">
              <w:rPr>
                <w:color w:val="00B0F0"/>
                <w:sz w:val="22"/>
                <w:szCs w:val="22"/>
              </w:rPr>
              <w:t xml:space="preserve">Согласовать с ООО «СМЭУ </w:t>
            </w:r>
            <w:r w:rsidR="00A8493B" w:rsidRPr="0084653B">
              <w:rPr>
                <w:color w:val="00B0F0"/>
                <w:sz w:val="22"/>
                <w:szCs w:val="22"/>
              </w:rPr>
              <w:t>«</w:t>
            </w:r>
            <w:proofErr w:type="spellStart"/>
            <w:r w:rsidR="008528E7" w:rsidRPr="0084653B">
              <w:rPr>
                <w:color w:val="00B0F0"/>
                <w:sz w:val="22"/>
                <w:szCs w:val="22"/>
              </w:rPr>
              <w:t>Заневка</w:t>
            </w:r>
            <w:proofErr w:type="spellEnd"/>
            <w:r w:rsidR="008528E7" w:rsidRPr="0084653B">
              <w:rPr>
                <w:color w:val="00B0F0"/>
                <w:sz w:val="22"/>
                <w:szCs w:val="22"/>
              </w:rPr>
              <w:t>» баланс водоснабжения и водоотведения</w:t>
            </w:r>
            <w:r w:rsidRPr="0084653B">
              <w:rPr>
                <w:color w:val="00B0F0"/>
                <w:sz w:val="22"/>
                <w:szCs w:val="22"/>
              </w:rPr>
              <w:t>;</w:t>
            </w:r>
          </w:p>
          <w:p w:rsidR="008528E7" w:rsidRPr="0084653B" w:rsidRDefault="00263D28" w:rsidP="008528E7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8528E7" w:rsidRPr="0084653B">
              <w:rPr>
                <w:color w:val="00B0F0"/>
                <w:sz w:val="22"/>
                <w:szCs w:val="22"/>
              </w:rPr>
              <w:t>Согласовать</w:t>
            </w:r>
            <w:r w:rsidRPr="0084653B">
              <w:rPr>
                <w:color w:val="00B0F0"/>
              </w:rPr>
              <w:t xml:space="preserve"> с</w:t>
            </w:r>
            <w:r w:rsidR="008528E7" w:rsidRPr="0084653B">
              <w:rPr>
                <w:color w:val="00B0F0"/>
              </w:rPr>
              <w:t xml:space="preserve"> </w:t>
            </w:r>
            <w:r w:rsidR="008528E7" w:rsidRPr="0084653B">
              <w:rPr>
                <w:color w:val="00B0F0"/>
                <w:sz w:val="22"/>
                <w:szCs w:val="22"/>
              </w:rPr>
              <w:t>ЗАО «Развитие территорий «Петербургская Недвижимость» точку присоединения</w:t>
            </w:r>
          </w:p>
          <w:p w:rsidR="008528E7" w:rsidRPr="0084653B" w:rsidRDefault="008528E7" w:rsidP="008528E7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Выполнить </w:t>
            </w:r>
            <w:r w:rsidR="00F44485" w:rsidRPr="0084653B">
              <w:rPr>
                <w:color w:val="00B0F0"/>
                <w:sz w:val="22"/>
                <w:szCs w:val="22"/>
              </w:rPr>
              <w:t xml:space="preserve">расчет потребности в воде для промывки и дезинфекции наружных и внутренних систем водоснабжения согласно Методике определения </w:t>
            </w:r>
            <w:r w:rsidR="00F44485" w:rsidRPr="0084653B">
              <w:rPr>
                <w:color w:val="00B0F0"/>
                <w:sz w:val="22"/>
                <w:szCs w:val="22"/>
              </w:rPr>
              <w:lastRenderedPageBreak/>
              <w:t>неучтенных расходов и потерь воды в системах коммунального водоснабжения и согласовать объем воды с ООО «СМЭУ «</w:t>
            </w:r>
            <w:proofErr w:type="spellStart"/>
            <w:r w:rsidR="00F44485" w:rsidRPr="0084653B">
              <w:rPr>
                <w:color w:val="00B0F0"/>
                <w:sz w:val="22"/>
                <w:szCs w:val="22"/>
              </w:rPr>
              <w:t>Заневка</w:t>
            </w:r>
            <w:proofErr w:type="spellEnd"/>
            <w:r w:rsidR="00F44485" w:rsidRPr="0084653B">
              <w:rPr>
                <w:color w:val="00B0F0"/>
                <w:sz w:val="22"/>
                <w:szCs w:val="22"/>
              </w:rPr>
              <w:t>»</w:t>
            </w:r>
            <w:r w:rsidR="00263D28" w:rsidRPr="0084653B">
              <w:rPr>
                <w:color w:val="00B0F0"/>
                <w:sz w:val="22"/>
                <w:szCs w:val="22"/>
              </w:rPr>
              <w:t>;</w:t>
            </w:r>
          </w:p>
          <w:p w:rsidR="00F44485" w:rsidRPr="0084653B" w:rsidRDefault="00263D28" w:rsidP="00F44485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F44485" w:rsidRPr="0084653B">
              <w:rPr>
                <w:color w:val="00B0F0"/>
                <w:sz w:val="22"/>
                <w:szCs w:val="22"/>
              </w:rPr>
              <w:t xml:space="preserve">Генплан застройки участка и технические решения по строительству внутриплощадочных систем водоснабжения на стадии </w:t>
            </w:r>
            <w:proofErr w:type="spellStart"/>
            <w:r w:rsidR="00F44485" w:rsidRPr="0084653B">
              <w:rPr>
                <w:color w:val="00B0F0"/>
                <w:sz w:val="22"/>
                <w:szCs w:val="22"/>
              </w:rPr>
              <w:t>проектрирования</w:t>
            </w:r>
            <w:proofErr w:type="spellEnd"/>
            <w:r w:rsidR="00F44485" w:rsidRPr="0084653B">
              <w:rPr>
                <w:color w:val="00B0F0"/>
                <w:sz w:val="22"/>
                <w:szCs w:val="22"/>
              </w:rPr>
              <w:t xml:space="preserve"> согласовать с ООО «СМЭУ «</w:t>
            </w:r>
            <w:proofErr w:type="spellStart"/>
            <w:r w:rsidR="00F44485" w:rsidRPr="0084653B">
              <w:rPr>
                <w:color w:val="00B0F0"/>
                <w:sz w:val="22"/>
                <w:szCs w:val="22"/>
              </w:rPr>
              <w:t>Заневка</w:t>
            </w:r>
            <w:proofErr w:type="spellEnd"/>
            <w:r w:rsidR="00F44485" w:rsidRPr="0084653B">
              <w:rPr>
                <w:color w:val="00B0F0"/>
                <w:sz w:val="22"/>
                <w:szCs w:val="22"/>
              </w:rPr>
              <w:t>».</w:t>
            </w:r>
          </w:p>
        </w:tc>
      </w:tr>
      <w:tr w:rsidR="0084653B" w:rsidRPr="0084653B" w:rsidTr="0029103A">
        <w:tc>
          <w:tcPr>
            <w:tcW w:w="675" w:type="dxa"/>
          </w:tcPr>
          <w:p w:rsidR="00F44485" w:rsidRPr="0084653B" w:rsidRDefault="00F44485" w:rsidP="008528E7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119" w:type="dxa"/>
          </w:tcPr>
          <w:p w:rsidR="00F44485" w:rsidRPr="0084653B" w:rsidRDefault="00F44485" w:rsidP="00F41C7E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Требования к количеству экземпляров</w:t>
            </w:r>
            <w:r w:rsidR="00E960B0" w:rsidRPr="0084653B">
              <w:rPr>
                <w:b/>
                <w:color w:val="00B0F0"/>
                <w:sz w:val="22"/>
                <w:szCs w:val="22"/>
              </w:rPr>
              <w:t xml:space="preserve"> проектной документации:</w:t>
            </w:r>
          </w:p>
        </w:tc>
        <w:tc>
          <w:tcPr>
            <w:tcW w:w="5777" w:type="dxa"/>
          </w:tcPr>
          <w:p w:rsidR="00F44485" w:rsidRPr="0084653B" w:rsidRDefault="00F44485" w:rsidP="00381E92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Четыре экземпляра документации РД на бумажном носителе и электронная версия</w:t>
            </w:r>
            <w:r w:rsidR="00263D28" w:rsidRPr="0084653B">
              <w:rPr>
                <w:color w:val="00B0F0"/>
                <w:sz w:val="22"/>
                <w:szCs w:val="22"/>
              </w:rPr>
              <w:t xml:space="preserve"> в формате </w:t>
            </w:r>
            <w:proofErr w:type="gramStart"/>
            <w:r w:rsidR="00263D28" w:rsidRPr="0084653B">
              <w:rPr>
                <w:b/>
                <w:color w:val="00B0F0"/>
                <w:sz w:val="22"/>
                <w:szCs w:val="22"/>
              </w:rPr>
              <w:t>А</w:t>
            </w:r>
            <w:proofErr w:type="spellStart"/>
            <w:proofErr w:type="gramEnd"/>
            <w:r w:rsidR="00263D28" w:rsidRPr="0084653B">
              <w:rPr>
                <w:b/>
                <w:color w:val="00B0F0"/>
                <w:sz w:val="22"/>
                <w:szCs w:val="22"/>
                <w:lang w:val="en-US"/>
              </w:rPr>
              <w:t>utoCAD</w:t>
            </w:r>
            <w:proofErr w:type="spellEnd"/>
            <w:r w:rsidRPr="0084653B">
              <w:rPr>
                <w:color w:val="00B0F0"/>
                <w:sz w:val="22"/>
                <w:szCs w:val="22"/>
              </w:rPr>
              <w:t>.</w:t>
            </w:r>
          </w:p>
        </w:tc>
      </w:tr>
      <w:tr w:rsidR="0084653B" w:rsidRPr="0084653B" w:rsidTr="0029103A">
        <w:tc>
          <w:tcPr>
            <w:tcW w:w="675" w:type="dxa"/>
          </w:tcPr>
          <w:p w:rsidR="00A8493B" w:rsidRPr="0084653B" w:rsidRDefault="00A8493B" w:rsidP="008528E7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A8493B" w:rsidRPr="0084653B" w:rsidRDefault="00A8493B" w:rsidP="00F41C7E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 xml:space="preserve">Требования к </w:t>
            </w:r>
            <w:r w:rsidR="00E960B0" w:rsidRPr="0084653B">
              <w:rPr>
                <w:b/>
                <w:color w:val="00B0F0"/>
                <w:sz w:val="22"/>
                <w:szCs w:val="22"/>
              </w:rPr>
              <w:t>проектно-</w:t>
            </w:r>
            <w:r w:rsidRPr="0084653B">
              <w:rPr>
                <w:b/>
                <w:color w:val="00B0F0"/>
                <w:sz w:val="22"/>
                <w:szCs w:val="22"/>
              </w:rPr>
              <w:t>сметной документации</w:t>
            </w:r>
            <w:r w:rsidR="00E960B0" w:rsidRPr="0084653B">
              <w:rPr>
                <w:b/>
                <w:color w:val="00B0F0"/>
                <w:sz w:val="22"/>
                <w:szCs w:val="22"/>
              </w:rPr>
              <w:t>:</w:t>
            </w:r>
          </w:p>
        </w:tc>
        <w:tc>
          <w:tcPr>
            <w:tcW w:w="5777" w:type="dxa"/>
          </w:tcPr>
          <w:p w:rsidR="00A8493B" w:rsidRPr="0084653B" w:rsidRDefault="00A8493B" w:rsidP="00126550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СД выполнить в ТСНБ-2001 С</w:t>
            </w:r>
            <w:r w:rsidR="00381E92" w:rsidRPr="0084653B">
              <w:rPr>
                <w:color w:val="00B0F0"/>
                <w:sz w:val="22"/>
                <w:szCs w:val="22"/>
              </w:rPr>
              <w:t xml:space="preserve">анкт-Петербург, включив все </w:t>
            </w:r>
            <w:r w:rsidR="00126550" w:rsidRPr="0084653B">
              <w:rPr>
                <w:color w:val="00B0F0"/>
                <w:sz w:val="22"/>
                <w:szCs w:val="22"/>
              </w:rPr>
              <w:t>необходимые затраты, на основании ведомости объемов работ по РД</w:t>
            </w:r>
            <w:r w:rsidR="00381E92" w:rsidRPr="0084653B">
              <w:rPr>
                <w:color w:val="00B0F0"/>
                <w:sz w:val="22"/>
                <w:szCs w:val="22"/>
              </w:rPr>
              <w:t xml:space="preserve"> </w:t>
            </w:r>
            <w:r w:rsidR="00263D28" w:rsidRPr="0084653B">
              <w:rPr>
                <w:color w:val="00B0F0"/>
                <w:sz w:val="22"/>
                <w:szCs w:val="22"/>
              </w:rPr>
              <w:t>/</w:t>
            </w:r>
          </w:p>
        </w:tc>
      </w:tr>
      <w:tr w:rsidR="0084653B" w:rsidRPr="0084653B" w:rsidTr="0029103A">
        <w:tc>
          <w:tcPr>
            <w:tcW w:w="675" w:type="dxa"/>
          </w:tcPr>
          <w:p w:rsidR="00F44485" w:rsidRPr="0084653B" w:rsidRDefault="00442530" w:rsidP="008528E7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:rsidR="00F44485" w:rsidRPr="0084653B" w:rsidRDefault="00F44485" w:rsidP="00F41C7E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Требования к СМР</w:t>
            </w:r>
            <w:r w:rsidR="00E960B0" w:rsidRPr="0084653B">
              <w:rPr>
                <w:b/>
                <w:color w:val="00B0F0"/>
                <w:sz w:val="22"/>
                <w:szCs w:val="22"/>
              </w:rPr>
              <w:t>:</w:t>
            </w:r>
          </w:p>
        </w:tc>
        <w:tc>
          <w:tcPr>
            <w:tcW w:w="5777" w:type="dxa"/>
          </w:tcPr>
          <w:p w:rsidR="00967303" w:rsidRPr="0084653B" w:rsidRDefault="00263D28" w:rsidP="00967303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967303" w:rsidRPr="0084653B">
              <w:rPr>
                <w:color w:val="00B0F0"/>
                <w:sz w:val="22"/>
                <w:szCs w:val="22"/>
              </w:rPr>
              <w:t>Наличие у подрядной организации Свидетельства о допуске</w:t>
            </w:r>
            <w:r w:rsidRPr="0084653B">
              <w:rPr>
                <w:color w:val="00B0F0"/>
                <w:sz w:val="22"/>
                <w:szCs w:val="22"/>
              </w:rPr>
              <w:t xml:space="preserve"> </w:t>
            </w:r>
            <w:r w:rsidR="00E960B0" w:rsidRPr="0084653B">
              <w:rPr>
                <w:color w:val="00B0F0"/>
                <w:sz w:val="22"/>
                <w:szCs w:val="22"/>
              </w:rPr>
              <w:t xml:space="preserve">к </w:t>
            </w:r>
            <w:r w:rsidRPr="0084653B">
              <w:rPr>
                <w:color w:val="00B0F0"/>
                <w:sz w:val="22"/>
                <w:szCs w:val="22"/>
              </w:rPr>
              <w:t xml:space="preserve"> работ</w:t>
            </w:r>
            <w:r w:rsidR="00E960B0" w:rsidRPr="0084653B">
              <w:rPr>
                <w:color w:val="00B0F0"/>
                <w:sz w:val="22"/>
                <w:szCs w:val="22"/>
              </w:rPr>
              <w:t>ам</w:t>
            </w:r>
            <w:r w:rsidR="00967303" w:rsidRPr="0084653B">
              <w:rPr>
                <w:color w:val="00B0F0"/>
                <w:sz w:val="22"/>
                <w:szCs w:val="22"/>
              </w:rPr>
              <w:t xml:space="preserve"> к определенному виду или видам работ, которые оказывают влияние на безопасность объе</w:t>
            </w:r>
            <w:r w:rsidRPr="0084653B">
              <w:rPr>
                <w:color w:val="00B0F0"/>
                <w:sz w:val="22"/>
                <w:szCs w:val="22"/>
              </w:rPr>
              <w:t xml:space="preserve">ктов капитального строительства – </w:t>
            </w:r>
            <w:r w:rsidRPr="0084653B">
              <w:rPr>
                <w:b/>
                <w:color w:val="00B0F0"/>
                <w:sz w:val="22"/>
                <w:szCs w:val="22"/>
                <w:u w:val="single"/>
              </w:rPr>
              <w:t>ОБЯЗАТЕЛЬНО</w:t>
            </w:r>
            <w:r w:rsidRPr="0084653B">
              <w:rPr>
                <w:color w:val="00B0F0"/>
                <w:sz w:val="22"/>
                <w:szCs w:val="22"/>
              </w:rPr>
              <w:t>.</w:t>
            </w:r>
            <w:proofErr w:type="gramStart"/>
            <w:r w:rsidR="00967303" w:rsidRPr="0084653B">
              <w:rPr>
                <w:color w:val="00B0F0"/>
                <w:sz w:val="22"/>
                <w:szCs w:val="22"/>
              </w:rPr>
              <w:br/>
            </w:r>
            <w:r w:rsidR="00E960B0" w:rsidRPr="0084653B">
              <w:rPr>
                <w:color w:val="00B0F0"/>
                <w:sz w:val="22"/>
                <w:szCs w:val="22"/>
              </w:rPr>
              <w:t>-</w:t>
            </w:r>
            <w:proofErr w:type="gramEnd"/>
            <w:r w:rsidR="00967303" w:rsidRPr="0084653B">
              <w:rPr>
                <w:color w:val="00B0F0"/>
                <w:sz w:val="22"/>
                <w:szCs w:val="22"/>
              </w:rPr>
              <w:t>Разработать ППР и согласовать его с Генподрядчиком и ЗАО «Развитие территорий «Петербургская Недвижимость»</w:t>
            </w:r>
          </w:p>
          <w:p w:rsidR="00967303" w:rsidRPr="0084653B" w:rsidRDefault="00E960B0" w:rsidP="00967303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967303" w:rsidRPr="0084653B">
              <w:rPr>
                <w:color w:val="00B0F0"/>
                <w:sz w:val="22"/>
                <w:szCs w:val="22"/>
              </w:rPr>
              <w:t>Заключить с ООО «СМЭУ «</w:t>
            </w:r>
            <w:proofErr w:type="spellStart"/>
            <w:r w:rsidR="00967303" w:rsidRPr="0084653B">
              <w:rPr>
                <w:color w:val="00B0F0"/>
                <w:sz w:val="22"/>
                <w:szCs w:val="22"/>
              </w:rPr>
              <w:t>Заневка</w:t>
            </w:r>
            <w:proofErr w:type="spellEnd"/>
            <w:r w:rsidR="00967303" w:rsidRPr="0084653B">
              <w:rPr>
                <w:color w:val="00B0F0"/>
                <w:sz w:val="22"/>
                <w:szCs w:val="22"/>
              </w:rPr>
              <w:t>» договоры</w:t>
            </w:r>
            <w:r w:rsidRPr="0084653B">
              <w:rPr>
                <w:color w:val="00B0F0"/>
                <w:sz w:val="22"/>
                <w:szCs w:val="22"/>
              </w:rPr>
              <w:t xml:space="preserve"> </w:t>
            </w:r>
            <w:r w:rsidR="00967303" w:rsidRPr="0084653B">
              <w:rPr>
                <w:color w:val="00B0F0"/>
                <w:sz w:val="22"/>
                <w:szCs w:val="22"/>
              </w:rPr>
              <w:t xml:space="preserve"> на осуществление технического надзора за строительством внутриплощадочных сетей водоотведения, на выполнение работ по врезке в существующие сети, по отключению, включению задвижек, промывке и дезинфекции трубопроводов</w:t>
            </w:r>
            <w:r w:rsidRPr="0084653B">
              <w:rPr>
                <w:color w:val="00B0F0"/>
                <w:sz w:val="22"/>
                <w:szCs w:val="22"/>
              </w:rPr>
              <w:t>;</w:t>
            </w:r>
          </w:p>
          <w:p w:rsidR="00126550" w:rsidRPr="0084653B" w:rsidRDefault="00E960B0" w:rsidP="00126550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126550" w:rsidRPr="0084653B">
              <w:rPr>
                <w:color w:val="00B0F0"/>
                <w:sz w:val="22"/>
                <w:szCs w:val="22"/>
              </w:rPr>
              <w:t>Выполнить строительно-монтажные работы в соответствии с разработанной согласно п.</w:t>
            </w:r>
            <w:r w:rsidRPr="0084653B">
              <w:rPr>
                <w:color w:val="00B0F0"/>
                <w:sz w:val="22"/>
                <w:szCs w:val="22"/>
              </w:rPr>
              <w:t>8-14 утвержденной документацией;</w:t>
            </w:r>
          </w:p>
          <w:p w:rsidR="00381E92" w:rsidRPr="0084653B" w:rsidRDefault="00E960B0" w:rsidP="00126550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126550" w:rsidRPr="0084653B">
              <w:rPr>
                <w:color w:val="00B0F0"/>
                <w:sz w:val="22"/>
                <w:szCs w:val="22"/>
              </w:rPr>
              <w:t>Выполнить приемо-сдаточные испытания</w:t>
            </w:r>
            <w:r w:rsidR="00C94FC3" w:rsidRPr="0084653B">
              <w:rPr>
                <w:color w:val="00B0F0"/>
                <w:sz w:val="22"/>
                <w:szCs w:val="22"/>
              </w:rPr>
              <w:t>;</w:t>
            </w:r>
          </w:p>
          <w:p w:rsidR="00F44485" w:rsidRPr="0084653B" w:rsidRDefault="00E960B0" w:rsidP="00126550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</w:t>
            </w:r>
            <w:r w:rsidR="00967303" w:rsidRPr="0084653B">
              <w:rPr>
                <w:color w:val="00B0F0"/>
                <w:sz w:val="22"/>
                <w:szCs w:val="22"/>
              </w:rPr>
              <w:t>Получение актов о готовности внутриплощадочных сетей и оборудования, акта о подключении объекта, акта о разграничении балансовой принадлежности.</w:t>
            </w:r>
          </w:p>
        </w:tc>
      </w:tr>
      <w:tr w:rsidR="0084653B" w:rsidRPr="0084653B" w:rsidTr="0029103A">
        <w:tc>
          <w:tcPr>
            <w:tcW w:w="675" w:type="dxa"/>
          </w:tcPr>
          <w:p w:rsidR="00262689" w:rsidRPr="0084653B" w:rsidRDefault="00442530" w:rsidP="00262689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262689" w:rsidRPr="0084653B" w:rsidRDefault="00262689" w:rsidP="00262689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Согласования</w:t>
            </w:r>
            <w:r w:rsidR="00E960B0" w:rsidRPr="0084653B">
              <w:rPr>
                <w:b/>
                <w:color w:val="00B0F0"/>
                <w:sz w:val="22"/>
                <w:szCs w:val="22"/>
              </w:rPr>
              <w:t xml:space="preserve"> на СМР:</w:t>
            </w:r>
          </w:p>
        </w:tc>
        <w:tc>
          <w:tcPr>
            <w:tcW w:w="5777" w:type="dxa"/>
          </w:tcPr>
          <w:p w:rsidR="00262689" w:rsidRPr="0084653B" w:rsidRDefault="00262689" w:rsidP="0026268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1. Разработка и согласование ППР на работы по монтажу внутриплощадочных сетей  </w:t>
            </w:r>
            <w:r w:rsidR="00C94FC3" w:rsidRPr="0084653B">
              <w:rPr>
                <w:color w:val="00B0F0"/>
                <w:sz w:val="22"/>
                <w:szCs w:val="22"/>
              </w:rPr>
              <w:t xml:space="preserve">хозяйственно-бытовой </w:t>
            </w:r>
            <w:r w:rsidRPr="0084653B">
              <w:rPr>
                <w:color w:val="00B0F0"/>
                <w:sz w:val="22"/>
                <w:szCs w:val="22"/>
              </w:rPr>
              <w:t>канализации.</w:t>
            </w:r>
          </w:p>
          <w:p w:rsidR="00262689" w:rsidRPr="0084653B" w:rsidRDefault="00262689" w:rsidP="0026268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2. Осуществлять совместное с Заказчиком техническое сопровождение документации </w:t>
            </w:r>
            <w:r w:rsidR="00E960B0" w:rsidRPr="0084653B">
              <w:rPr>
                <w:color w:val="00B0F0"/>
                <w:sz w:val="22"/>
                <w:szCs w:val="22"/>
              </w:rPr>
              <w:t xml:space="preserve">и СМР </w:t>
            </w:r>
            <w:r w:rsidRPr="0084653B">
              <w:rPr>
                <w:color w:val="00B0F0"/>
                <w:sz w:val="22"/>
                <w:szCs w:val="22"/>
              </w:rPr>
              <w:t>при её согласовании в уполномоченных ведомствах и учреждениях.</w:t>
            </w:r>
          </w:p>
        </w:tc>
      </w:tr>
      <w:tr w:rsidR="0084653B" w:rsidRPr="0084653B" w:rsidTr="0029103A">
        <w:tc>
          <w:tcPr>
            <w:tcW w:w="675" w:type="dxa"/>
          </w:tcPr>
          <w:p w:rsidR="00262689" w:rsidRPr="0084653B" w:rsidRDefault="00262689" w:rsidP="00442530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1</w:t>
            </w:r>
            <w:r w:rsidR="00442530" w:rsidRPr="0084653B">
              <w:rPr>
                <w:color w:val="00B0F0"/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262689" w:rsidRPr="0084653B" w:rsidRDefault="00262689" w:rsidP="00262689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Результат работ</w:t>
            </w:r>
            <w:r w:rsidR="00E960B0" w:rsidRPr="0084653B">
              <w:rPr>
                <w:b/>
                <w:color w:val="00B0F0"/>
                <w:sz w:val="22"/>
                <w:szCs w:val="22"/>
              </w:rPr>
              <w:t xml:space="preserve"> СМР:</w:t>
            </w:r>
          </w:p>
        </w:tc>
        <w:tc>
          <w:tcPr>
            <w:tcW w:w="5777" w:type="dxa"/>
          </w:tcPr>
          <w:p w:rsidR="00262689" w:rsidRPr="0084653B" w:rsidRDefault="00262689" w:rsidP="0026268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Предоставить</w:t>
            </w:r>
            <w:proofErr w:type="gramStart"/>
            <w:r w:rsidRPr="0084653B">
              <w:rPr>
                <w:color w:val="00B0F0"/>
                <w:sz w:val="22"/>
                <w:szCs w:val="22"/>
              </w:rPr>
              <w:t xml:space="preserve"> :</w:t>
            </w:r>
            <w:proofErr w:type="gramEnd"/>
          </w:p>
          <w:p w:rsidR="00262689" w:rsidRPr="0084653B" w:rsidRDefault="00262689" w:rsidP="0026268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 согласованную исполнительную документацию.</w:t>
            </w:r>
          </w:p>
          <w:p w:rsidR="00262689" w:rsidRPr="0084653B" w:rsidRDefault="00262689" w:rsidP="0026268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 справку о выполнении условий подключения.</w:t>
            </w:r>
          </w:p>
          <w:p w:rsidR="00262689" w:rsidRPr="0084653B" w:rsidRDefault="00262689" w:rsidP="0026268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  Акт КС-2.</w:t>
            </w:r>
          </w:p>
          <w:p w:rsidR="00262689" w:rsidRPr="0084653B" w:rsidRDefault="00262689" w:rsidP="0026268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  Акт КС-3.</w:t>
            </w:r>
          </w:p>
          <w:p w:rsidR="00262689" w:rsidRPr="0084653B" w:rsidRDefault="00262689" w:rsidP="0026268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-  счет-фактуру. </w:t>
            </w:r>
          </w:p>
        </w:tc>
      </w:tr>
      <w:tr w:rsidR="0084653B" w:rsidRPr="0084653B" w:rsidTr="0029103A">
        <w:tc>
          <w:tcPr>
            <w:tcW w:w="675" w:type="dxa"/>
          </w:tcPr>
          <w:p w:rsidR="00262689" w:rsidRPr="0084653B" w:rsidRDefault="00442530" w:rsidP="00262689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19</w:t>
            </w:r>
          </w:p>
        </w:tc>
        <w:tc>
          <w:tcPr>
            <w:tcW w:w="3119" w:type="dxa"/>
          </w:tcPr>
          <w:p w:rsidR="00262689" w:rsidRPr="0084653B" w:rsidRDefault="00262689" w:rsidP="00262689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Дополнительные требования</w:t>
            </w:r>
            <w:r w:rsidR="00E960B0" w:rsidRPr="0084653B">
              <w:rPr>
                <w:b/>
                <w:color w:val="00B0F0"/>
                <w:sz w:val="22"/>
                <w:szCs w:val="22"/>
              </w:rPr>
              <w:t>:</w:t>
            </w:r>
          </w:p>
        </w:tc>
        <w:tc>
          <w:tcPr>
            <w:tcW w:w="5777" w:type="dxa"/>
          </w:tcPr>
          <w:p w:rsidR="00E960B0" w:rsidRPr="0084653B" w:rsidRDefault="00E960B0" w:rsidP="00262689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</w:rPr>
              <w:t>-</w:t>
            </w:r>
            <w:r w:rsidRPr="0084653B">
              <w:rPr>
                <w:color w:val="00B0F0"/>
                <w:sz w:val="22"/>
                <w:szCs w:val="22"/>
              </w:rPr>
              <w:t>В Вашем предложении необходимо указать сроки выполнения работ.</w:t>
            </w:r>
          </w:p>
          <w:p w:rsidR="00E960B0" w:rsidRPr="0084653B" w:rsidRDefault="00E960B0" w:rsidP="00262689">
            <w:pPr>
              <w:rPr>
                <w:b/>
                <w:color w:val="00B0F0"/>
                <w:sz w:val="22"/>
                <w:szCs w:val="22"/>
                <w:u w:val="single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-При расчете цены работ должна быть учтена стоимость доставки оборудования на объект, стоимость всех основных, вспомогательных и прочих необходимых для производства работ материалов с доставкой на объект, заработная плата рабочих, стоимость эксплуатации машин и механизмов, накладные расходы, сметная прибыль, лимитированные затраты, затраты на временные здания и сооружения. </w:t>
            </w:r>
            <w:r w:rsidRPr="0084653B">
              <w:rPr>
                <w:b/>
                <w:color w:val="00B0F0"/>
                <w:sz w:val="22"/>
                <w:szCs w:val="22"/>
                <w:u w:val="single"/>
              </w:rPr>
              <w:t>Все материалы поставка – Подрядчика.</w:t>
            </w:r>
          </w:p>
          <w:p w:rsidR="00E960B0" w:rsidRPr="0084653B" w:rsidRDefault="00E960B0" w:rsidP="00E960B0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-Расчет выполнить </w:t>
            </w:r>
            <w:proofErr w:type="gramStart"/>
            <w:r w:rsidRPr="0084653B">
              <w:rPr>
                <w:color w:val="00B0F0"/>
                <w:sz w:val="22"/>
                <w:szCs w:val="22"/>
              </w:rPr>
              <w:t>согласно Приложения</w:t>
            </w:r>
            <w:proofErr w:type="gramEnd"/>
            <w:r w:rsidRPr="0084653B">
              <w:rPr>
                <w:color w:val="00B0F0"/>
                <w:sz w:val="22"/>
                <w:szCs w:val="22"/>
              </w:rPr>
              <w:t xml:space="preserve"> №1;</w:t>
            </w:r>
          </w:p>
          <w:p w:rsidR="00E960B0" w:rsidRPr="0084653B" w:rsidRDefault="00E960B0" w:rsidP="00E960B0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-Подрядчик размещает свои бытовые и складские  </w:t>
            </w:r>
            <w:r w:rsidRPr="0084653B">
              <w:rPr>
                <w:color w:val="00B0F0"/>
                <w:sz w:val="22"/>
                <w:szCs w:val="22"/>
              </w:rPr>
              <w:lastRenderedPageBreak/>
              <w:t xml:space="preserve">помещения на территории бытового городка и оплачивает </w:t>
            </w:r>
            <w:proofErr w:type="gramStart"/>
            <w:r w:rsidRPr="0084653B">
              <w:rPr>
                <w:color w:val="00B0F0"/>
                <w:sz w:val="22"/>
                <w:szCs w:val="22"/>
              </w:rPr>
              <w:t>электроэнергию</w:t>
            </w:r>
            <w:proofErr w:type="gramEnd"/>
            <w:r w:rsidRPr="0084653B">
              <w:rPr>
                <w:color w:val="00B0F0"/>
                <w:sz w:val="22"/>
                <w:szCs w:val="22"/>
              </w:rPr>
              <w:t xml:space="preserve"> расходующуюся на бытовые нужды.</w:t>
            </w:r>
          </w:p>
          <w:p w:rsidR="00E960B0" w:rsidRPr="0084653B" w:rsidRDefault="00E960B0" w:rsidP="00E960B0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-Подрядчик осуществляет поставку оборудования и </w:t>
            </w:r>
            <w:proofErr w:type="gramStart"/>
            <w:r w:rsidRPr="0084653B">
              <w:rPr>
                <w:color w:val="00B0F0"/>
                <w:sz w:val="22"/>
                <w:szCs w:val="22"/>
              </w:rPr>
              <w:t>комплектующих</w:t>
            </w:r>
            <w:proofErr w:type="gramEnd"/>
            <w:r w:rsidRPr="0084653B">
              <w:rPr>
                <w:color w:val="00B0F0"/>
                <w:sz w:val="22"/>
                <w:szCs w:val="22"/>
              </w:rPr>
              <w:t>, участвует в сдаче системы канализации в эксплуатацию;</w:t>
            </w:r>
          </w:p>
          <w:p w:rsidR="00E960B0" w:rsidRPr="0084653B" w:rsidRDefault="00E960B0" w:rsidP="00E960B0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-Подрядчик осуществляет пусконаладочные работы собственными силами </w:t>
            </w:r>
          </w:p>
          <w:p w:rsidR="00E960B0" w:rsidRPr="0084653B" w:rsidRDefault="00E960B0" w:rsidP="00E960B0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-Подрядчик обеспечивает надлежащее качество поставляемого оборудования;</w:t>
            </w:r>
          </w:p>
          <w:p w:rsidR="00E960B0" w:rsidRPr="0084653B" w:rsidRDefault="00E960B0" w:rsidP="00E960B0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-Подрядчик осуществляет транспортировку, погрузо-разгрузочные работы за счет собственных сил и средств.</w:t>
            </w:r>
          </w:p>
          <w:p w:rsidR="00E960B0" w:rsidRPr="0084653B" w:rsidRDefault="00E960B0" w:rsidP="00E960B0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-Подрядчик предоставляет Генподрядчику исполнительную документацию:</w:t>
            </w:r>
          </w:p>
          <w:p w:rsidR="00A632CD" w:rsidRPr="0084653B" w:rsidRDefault="00A632CD" w:rsidP="00A632CD">
            <w:pPr>
              <w:rPr>
                <w:color w:val="00B0F0"/>
                <w:u w:val="single"/>
              </w:rPr>
            </w:pPr>
            <w:r w:rsidRPr="0084653B">
              <w:rPr>
                <w:color w:val="00B0F0"/>
                <w:u w:val="single"/>
              </w:rPr>
              <w:t>КАНАЛИЗАЦИЯ</w:t>
            </w:r>
          </w:p>
          <w:p w:rsidR="00A632CD" w:rsidRPr="0084653B" w:rsidRDefault="00A632CD" w:rsidP="00A632CD">
            <w:pPr>
              <w:ind w:left="720"/>
              <w:jc w:val="both"/>
              <w:rPr>
                <w:color w:val="00B0F0"/>
                <w:sz w:val="20"/>
                <w:szCs w:val="20"/>
              </w:rPr>
            </w:pPr>
            <w:r w:rsidRPr="0084653B">
              <w:rPr>
                <w:color w:val="00B0F0"/>
                <w:sz w:val="20"/>
                <w:szCs w:val="20"/>
              </w:rPr>
              <w:t>-Акт технического освидетельствования канализации -2 экз.</w:t>
            </w:r>
          </w:p>
          <w:p w:rsidR="00A632CD" w:rsidRPr="0084653B" w:rsidRDefault="00A632CD" w:rsidP="00A632CD">
            <w:pPr>
              <w:ind w:left="720"/>
              <w:jc w:val="both"/>
              <w:rPr>
                <w:color w:val="00B0F0"/>
                <w:sz w:val="20"/>
                <w:szCs w:val="20"/>
              </w:rPr>
            </w:pPr>
            <w:r w:rsidRPr="0084653B">
              <w:rPr>
                <w:color w:val="00B0F0"/>
                <w:sz w:val="20"/>
                <w:szCs w:val="20"/>
              </w:rPr>
              <w:t>-</w:t>
            </w:r>
            <w:r w:rsidR="0084653B" w:rsidRPr="0084653B">
              <w:rPr>
                <w:color w:val="00B0F0"/>
                <w:sz w:val="20"/>
                <w:szCs w:val="20"/>
              </w:rPr>
              <w:t xml:space="preserve">Исполнительные чертежи о соответствии выполненных в натуре  работ этим чертежам или внесенных в них по согласованию проектировщиком изменений, сделанных лицами, ответственными за производство СМР </w:t>
            </w:r>
            <w:r w:rsidRPr="0084653B">
              <w:rPr>
                <w:color w:val="00B0F0"/>
                <w:sz w:val="20"/>
                <w:szCs w:val="20"/>
              </w:rPr>
              <w:t>(план, профиль) -2 экз.</w:t>
            </w:r>
          </w:p>
          <w:p w:rsidR="00A632CD" w:rsidRPr="0084653B" w:rsidRDefault="00A632CD" w:rsidP="00A632CD">
            <w:pPr>
              <w:ind w:left="720"/>
              <w:jc w:val="both"/>
              <w:rPr>
                <w:color w:val="00B0F0"/>
                <w:sz w:val="20"/>
                <w:szCs w:val="20"/>
              </w:rPr>
            </w:pPr>
            <w:r w:rsidRPr="0084653B">
              <w:rPr>
                <w:color w:val="00B0F0"/>
                <w:sz w:val="20"/>
                <w:szCs w:val="20"/>
              </w:rPr>
              <w:t>-Акты освидетельствования скрытых рабо</w:t>
            </w:r>
            <w:proofErr w:type="gramStart"/>
            <w:r w:rsidRPr="0084653B">
              <w:rPr>
                <w:color w:val="00B0F0"/>
                <w:sz w:val="20"/>
                <w:szCs w:val="20"/>
              </w:rPr>
              <w:t>т(</w:t>
            </w:r>
            <w:proofErr w:type="gramEnd"/>
            <w:r w:rsidR="00967303" w:rsidRPr="0084653B">
              <w:rPr>
                <w:color w:val="00B0F0"/>
                <w:sz w:val="20"/>
                <w:szCs w:val="20"/>
              </w:rPr>
              <w:t>траншея</w:t>
            </w:r>
            <w:r w:rsidRPr="0084653B">
              <w:rPr>
                <w:color w:val="00B0F0"/>
                <w:sz w:val="20"/>
                <w:szCs w:val="20"/>
              </w:rPr>
              <w:t>, устройство подстилающих слоев, монтаж трубопроводов колодцев, задвижек и т.п., обратная засыпка согласно проекта и т.д.) -5 экз.</w:t>
            </w:r>
          </w:p>
          <w:p w:rsidR="00A632CD" w:rsidRPr="0084653B" w:rsidRDefault="00A632CD" w:rsidP="00A632CD">
            <w:pPr>
              <w:ind w:left="720"/>
              <w:jc w:val="both"/>
              <w:rPr>
                <w:color w:val="00B0F0"/>
                <w:sz w:val="20"/>
                <w:szCs w:val="20"/>
              </w:rPr>
            </w:pPr>
            <w:r w:rsidRPr="0084653B">
              <w:rPr>
                <w:color w:val="00B0F0"/>
                <w:sz w:val="20"/>
                <w:szCs w:val="20"/>
              </w:rPr>
              <w:t>-Акты о проведении входного контроля труб из полимерных материалов -2 экз.</w:t>
            </w:r>
          </w:p>
          <w:p w:rsidR="00A632CD" w:rsidRPr="0084653B" w:rsidRDefault="00A632CD" w:rsidP="00A632CD">
            <w:pPr>
              <w:ind w:left="720"/>
              <w:jc w:val="both"/>
              <w:rPr>
                <w:color w:val="00B0F0"/>
                <w:sz w:val="20"/>
                <w:szCs w:val="20"/>
              </w:rPr>
            </w:pPr>
            <w:r w:rsidRPr="0084653B">
              <w:rPr>
                <w:color w:val="00B0F0"/>
                <w:sz w:val="20"/>
                <w:szCs w:val="20"/>
              </w:rPr>
              <w:t>-Акт на гидравлическое испытание трубопровода -2 экз.</w:t>
            </w:r>
          </w:p>
          <w:p w:rsidR="00A632CD" w:rsidRPr="0084653B" w:rsidRDefault="00A632CD" w:rsidP="00A632CD">
            <w:pPr>
              <w:ind w:left="720"/>
              <w:jc w:val="both"/>
              <w:rPr>
                <w:color w:val="00B0F0"/>
                <w:sz w:val="20"/>
                <w:szCs w:val="20"/>
              </w:rPr>
            </w:pPr>
            <w:r w:rsidRPr="0084653B">
              <w:rPr>
                <w:color w:val="00B0F0"/>
                <w:sz w:val="20"/>
                <w:szCs w:val="20"/>
              </w:rPr>
              <w:t>-Акт на установку задвижки -2 экз.</w:t>
            </w:r>
          </w:p>
          <w:p w:rsidR="00A632CD" w:rsidRPr="0084653B" w:rsidRDefault="00A632CD" w:rsidP="00A632CD">
            <w:pPr>
              <w:ind w:left="720"/>
              <w:jc w:val="both"/>
              <w:rPr>
                <w:color w:val="00B0F0"/>
                <w:sz w:val="20"/>
                <w:szCs w:val="20"/>
              </w:rPr>
            </w:pPr>
            <w:r w:rsidRPr="0084653B">
              <w:rPr>
                <w:color w:val="00B0F0"/>
                <w:sz w:val="20"/>
                <w:szCs w:val="20"/>
              </w:rPr>
              <w:t>-Акт на установку фильтр-патрона -2 экз.</w:t>
            </w:r>
          </w:p>
          <w:p w:rsidR="00A632CD" w:rsidRPr="0084653B" w:rsidRDefault="00A632CD" w:rsidP="00A632CD">
            <w:pPr>
              <w:ind w:left="720"/>
              <w:jc w:val="both"/>
              <w:rPr>
                <w:color w:val="00B0F0"/>
                <w:sz w:val="20"/>
                <w:szCs w:val="20"/>
              </w:rPr>
            </w:pPr>
            <w:r w:rsidRPr="0084653B">
              <w:rPr>
                <w:color w:val="00B0F0"/>
                <w:sz w:val="20"/>
                <w:szCs w:val="20"/>
              </w:rPr>
              <w:t>-Копия общего журнала работ -1 экз.</w:t>
            </w:r>
          </w:p>
          <w:p w:rsidR="00A632CD" w:rsidRPr="0084653B" w:rsidRDefault="00A632CD" w:rsidP="00A632CD">
            <w:pPr>
              <w:ind w:left="720"/>
              <w:jc w:val="both"/>
              <w:rPr>
                <w:color w:val="00B0F0"/>
                <w:sz w:val="20"/>
                <w:szCs w:val="20"/>
              </w:rPr>
            </w:pPr>
            <w:r w:rsidRPr="0084653B">
              <w:rPr>
                <w:color w:val="00B0F0"/>
                <w:sz w:val="20"/>
                <w:szCs w:val="20"/>
              </w:rPr>
              <w:t>-Копия сертификатов и паспортов на используемые материалы -2 экз.</w:t>
            </w:r>
          </w:p>
          <w:p w:rsidR="00A632CD" w:rsidRPr="0084653B" w:rsidRDefault="00A632CD" w:rsidP="00A632CD">
            <w:pPr>
              <w:ind w:left="720"/>
              <w:jc w:val="both"/>
              <w:rPr>
                <w:color w:val="00B0F0"/>
                <w:sz w:val="20"/>
                <w:szCs w:val="20"/>
              </w:rPr>
            </w:pPr>
            <w:r w:rsidRPr="0084653B">
              <w:rPr>
                <w:color w:val="00B0F0"/>
                <w:sz w:val="20"/>
                <w:szCs w:val="20"/>
              </w:rPr>
              <w:t>-Протоколы сварки (для напорной канализации).</w:t>
            </w:r>
          </w:p>
          <w:p w:rsidR="00A632CD" w:rsidRPr="0084653B" w:rsidRDefault="00A632CD" w:rsidP="00A632CD">
            <w:pPr>
              <w:ind w:left="720"/>
              <w:jc w:val="both"/>
              <w:rPr>
                <w:color w:val="00B0F0"/>
                <w:sz w:val="20"/>
                <w:szCs w:val="20"/>
              </w:rPr>
            </w:pPr>
            <w:r w:rsidRPr="0084653B">
              <w:rPr>
                <w:color w:val="00B0F0"/>
                <w:sz w:val="20"/>
                <w:szCs w:val="20"/>
              </w:rPr>
              <w:t>-Копия документов аттестации сварщика (для напорной канализации).</w:t>
            </w:r>
          </w:p>
          <w:p w:rsidR="00A632CD" w:rsidRPr="0084653B" w:rsidRDefault="00A632CD" w:rsidP="00A632CD">
            <w:pPr>
              <w:ind w:left="720"/>
              <w:jc w:val="both"/>
              <w:rPr>
                <w:color w:val="00B0F0"/>
                <w:sz w:val="20"/>
                <w:szCs w:val="20"/>
              </w:rPr>
            </w:pPr>
            <w:r w:rsidRPr="0084653B">
              <w:rPr>
                <w:color w:val="00B0F0"/>
                <w:sz w:val="20"/>
                <w:szCs w:val="20"/>
              </w:rPr>
              <w:t>-Копия каталога координат -2 экз.</w:t>
            </w:r>
          </w:p>
          <w:p w:rsidR="00A632CD" w:rsidRPr="0084653B" w:rsidRDefault="00A632CD" w:rsidP="00A632CD">
            <w:pPr>
              <w:ind w:left="720"/>
              <w:jc w:val="both"/>
              <w:rPr>
                <w:color w:val="00B0F0"/>
                <w:sz w:val="20"/>
                <w:szCs w:val="20"/>
              </w:rPr>
            </w:pPr>
            <w:r w:rsidRPr="0084653B">
              <w:rPr>
                <w:color w:val="00B0F0"/>
                <w:sz w:val="20"/>
                <w:szCs w:val="20"/>
              </w:rPr>
              <w:t>-Копия контрольно-исполнительной съемки -2 экз.</w:t>
            </w:r>
          </w:p>
          <w:p w:rsidR="00A632CD" w:rsidRPr="0084653B" w:rsidRDefault="00A632CD" w:rsidP="00A632CD">
            <w:pPr>
              <w:ind w:left="720"/>
              <w:jc w:val="both"/>
              <w:rPr>
                <w:color w:val="00B0F0"/>
                <w:sz w:val="20"/>
                <w:szCs w:val="20"/>
              </w:rPr>
            </w:pPr>
            <w:r w:rsidRPr="0084653B">
              <w:rPr>
                <w:color w:val="00B0F0"/>
                <w:sz w:val="20"/>
                <w:szCs w:val="20"/>
              </w:rPr>
              <w:t>-Копия свидетельства СРО -3 экз.</w:t>
            </w:r>
          </w:p>
          <w:p w:rsidR="00A632CD" w:rsidRPr="0084653B" w:rsidRDefault="0084653B" w:rsidP="00A632CD">
            <w:pPr>
              <w:ind w:left="720"/>
              <w:jc w:val="both"/>
              <w:rPr>
                <w:color w:val="00B0F0"/>
                <w:sz w:val="20"/>
                <w:szCs w:val="20"/>
              </w:rPr>
            </w:pPr>
            <w:r w:rsidRPr="0084653B">
              <w:rPr>
                <w:color w:val="00B0F0"/>
                <w:sz w:val="20"/>
                <w:szCs w:val="20"/>
              </w:rPr>
              <w:t>-Инструкции по эксплуатации  системы наружного канализации</w:t>
            </w:r>
          </w:p>
          <w:p w:rsidR="001269CD" w:rsidRPr="0084653B" w:rsidRDefault="001269CD" w:rsidP="00A632C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-Список исполнительной документации может корректироваться в процессе СМР;</w:t>
            </w:r>
          </w:p>
          <w:p w:rsidR="00A632CD" w:rsidRPr="0084653B" w:rsidRDefault="00A632CD" w:rsidP="00A632C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-Подрядчик обеспечивает выполнение работ с соблюдение норм пожарной безопасности, требований охраны труда, о</w:t>
            </w:r>
            <w:bookmarkStart w:id="0" w:name="_GoBack"/>
            <w:bookmarkEnd w:id="0"/>
            <w:r w:rsidRPr="0084653B">
              <w:rPr>
                <w:color w:val="00B0F0"/>
                <w:sz w:val="22"/>
                <w:szCs w:val="22"/>
              </w:rPr>
              <w:t>кружающей среды и несет ответственность за нарушение этих требований, а также за санитарное и противопожарное состояние временных сооружений, бытовых и складских помещений;</w:t>
            </w:r>
          </w:p>
          <w:p w:rsidR="00A632CD" w:rsidRPr="0084653B" w:rsidRDefault="00A632CD" w:rsidP="00A632CD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-Подрядчик принимает участие в работе приемочной комиссии по приемке законченного Объекта, в том числе совместно с Генподрядчиком сдает результаты выполненных работ приемочной комиссии;</w:t>
            </w:r>
          </w:p>
          <w:p w:rsidR="00262689" w:rsidRPr="0084653B" w:rsidRDefault="00A632CD" w:rsidP="00B63BC4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>-Расчет земляных работ</w:t>
            </w:r>
            <w:r w:rsidR="001269CD" w:rsidRPr="0084653B">
              <w:rPr>
                <w:color w:val="00B0F0"/>
                <w:sz w:val="22"/>
                <w:szCs w:val="22"/>
              </w:rPr>
              <w:t xml:space="preserve"> предоставить отдельно</w:t>
            </w:r>
            <w:r w:rsidR="00B63BC4" w:rsidRPr="0084653B">
              <w:rPr>
                <w:color w:val="00B0F0"/>
                <w:sz w:val="22"/>
                <w:szCs w:val="22"/>
              </w:rPr>
              <w:t xml:space="preserve"> на основании данных проекта, учетом крепления откосов при необходимости</w:t>
            </w:r>
            <w:r w:rsidRPr="0084653B">
              <w:rPr>
                <w:color w:val="00B0F0"/>
                <w:sz w:val="22"/>
                <w:szCs w:val="22"/>
              </w:rPr>
              <w:t>.</w:t>
            </w:r>
          </w:p>
        </w:tc>
      </w:tr>
      <w:tr w:rsidR="00262689" w:rsidRPr="0084653B" w:rsidTr="0029103A">
        <w:tc>
          <w:tcPr>
            <w:tcW w:w="675" w:type="dxa"/>
          </w:tcPr>
          <w:p w:rsidR="00262689" w:rsidRPr="0084653B" w:rsidRDefault="00442530" w:rsidP="00442530">
            <w:pPr>
              <w:jc w:val="center"/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119" w:type="dxa"/>
          </w:tcPr>
          <w:p w:rsidR="00262689" w:rsidRPr="0084653B" w:rsidRDefault="00262689" w:rsidP="00262689">
            <w:pPr>
              <w:rPr>
                <w:b/>
                <w:color w:val="00B0F0"/>
                <w:sz w:val="22"/>
                <w:szCs w:val="22"/>
              </w:rPr>
            </w:pPr>
            <w:r w:rsidRPr="0084653B">
              <w:rPr>
                <w:b/>
                <w:color w:val="00B0F0"/>
                <w:sz w:val="22"/>
                <w:szCs w:val="22"/>
              </w:rPr>
              <w:t>Сроки выполнения работ</w:t>
            </w:r>
            <w:r w:rsidR="00B63BC4" w:rsidRPr="0084653B">
              <w:rPr>
                <w:b/>
                <w:color w:val="00B0F0"/>
                <w:sz w:val="22"/>
                <w:szCs w:val="22"/>
              </w:rPr>
              <w:t>:</w:t>
            </w:r>
          </w:p>
        </w:tc>
        <w:tc>
          <w:tcPr>
            <w:tcW w:w="5777" w:type="dxa"/>
          </w:tcPr>
          <w:p w:rsidR="00B63BC4" w:rsidRPr="0084653B" w:rsidRDefault="00B63BC4" w:rsidP="00B63BC4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-Ориентировочное </w:t>
            </w:r>
          </w:p>
          <w:p w:rsidR="004076EA" w:rsidRPr="0084653B" w:rsidRDefault="00B63BC4" w:rsidP="00B63BC4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начало работ                                 </w:t>
            </w:r>
            <w:r w:rsidR="00967303" w:rsidRPr="0084653B">
              <w:rPr>
                <w:color w:val="00B0F0"/>
                <w:sz w:val="22"/>
                <w:szCs w:val="22"/>
              </w:rPr>
              <w:t>10</w:t>
            </w:r>
            <w:r w:rsidR="004076EA" w:rsidRPr="0084653B">
              <w:rPr>
                <w:color w:val="00B0F0"/>
                <w:sz w:val="22"/>
                <w:szCs w:val="22"/>
              </w:rPr>
              <w:t>.10.2016 г.</w:t>
            </w:r>
          </w:p>
          <w:p w:rsidR="00262689" w:rsidRPr="0084653B" w:rsidRDefault="00262689" w:rsidP="004076EA">
            <w:pPr>
              <w:rPr>
                <w:color w:val="00B0F0"/>
                <w:sz w:val="22"/>
                <w:szCs w:val="22"/>
              </w:rPr>
            </w:pPr>
            <w:r w:rsidRPr="0084653B">
              <w:rPr>
                <w:color w:val="00B0F0"/>
                <w:sz w:val="22"/>
                <w:szCs w:val="22"/>
              </w:rPr>
              <w:t xml:space="preserve"> Предоставить График производства работ </w:t>
            </w:r>
            <w:proofErr w:type="gramStart"/>
            <w:r w:rsidR="00B63BC4" w:rsidRPr="0084653B">
              <w:rPr>
                <w:color w:val="00B0F0"/>
                <w:sz w:val="22"/>
                <w:szCs w:val="22"/>
              </w:rPr>
              <w:t xml:space="preserve">согласно </w:t>
            </w:r>
            <w:r w:rsidR="00B63BC4" w:rsidRPr="0084653B">
              <w:rPr>
                <w:color w:val="00B0F0"/>
                <w:sz w:val="22"/>
                <w:szCs w:val="22"/>
              </w:rPr>
              <w:lastRenderedPageBreak/>
              <w:t>Приложений</w:t>
            </w:r>
            <w:proofErr w:type="gramEnd"/>
            <w:r w:rsidR="00B63BC4" w:rsidRPr="0084653B">
              <w:rPr>
                <w:color w:val="00B0F0"/>
                <w:sz w:val="22"/>
                <w:szCs w:val="22"/>
              </w:rPr>
              <w:t xml:space="preserve"> №1.</w:t>
            </w:r>
          </w:p>
        </w:tc>
      </w:tr>
    </w:tbl>
    <w:p w:rsidR="0029103A" w:rsidRPr="0084653B" w:rsidRDefault="0029103A" w:rsidP="0029103A">
      <w:pPr>
        <w:jc w:val="center"/>
        <w:rPr>
          <w:b/>
          <w:color w:val="00B0F0"/>
        </w:rPr>
      </w:pPr>
    </w:p>
    <w:p w:rsidR="00B63BC4" w:rsidRPr="0084653B" w:rsidRDefault="00B63BC4" w:rsidP="00B63BC4">
      <w:pPr>
        <w:jc w:val="both"/>
        <w:rPr>
          <w:color w:val="00B0F0"/>
        </w:rPr>
      </w:pPr>
      <w:r w:rsidRPr="0084653B">
        <w:rPr>
          <w:rFonts w:eastAsia="Calibri"/>
          <w:color w:val="00B0F0"/>
        </w:rPr>
        <w:t>Ваше предложение необходимо направить в адрес ЗАО «</w:t>
      </w:r>
      <w:proofErr w:type="spellStart"/>
      <w:r w:rsidRPr="0084653B">
        <w:rPr>
          <w:rFonts w:eastAsia="Calibri"/>
          <w:color w:val="00B0F0"/>
        </w:rPr>
        <w:t>РосСтройГруп</w:t>
      </w:r>
      <w:proofErr w:type="spellEnd"/>
      <w:r w:rsidRPr="0084653B">
        <w:rPr>
          <w:rFonts w:eastAsia="Calibri"/>
          <w:color w:val="00B0F0"/>
        </w:rPr>
        <w:t xml:space="preserve">»  до «____»  _____________  </w:t>
      </w:r>
      <w:r w:rsidRPr="0084653B">
        <w:rPr>
          <w:rFonts w:eastAsia="Calibri"/>
          <w:b/>
          <w:color w:val="00B0F0"/>
        </w:rPr>
        <w:t>2016</w:t>
      </w:r>
      <w:r w:rsidRPr="0084653B">
        <w:rPr>
          <w:rFonts w:eastAsia="Calibri"/>
          <w:color w:val="00B0F0"/>
        </w:rPr>
        <w:t xml:space="preserve"> года по адресу: СПб, </w:t>
      </w:r>
      <w:proofErr w:type="spellStart"/>
      <w:r w:rsidRPr="0084653B">
        <w:rPr>
          <w:rFonts w:eastAsia="Calibri"/>
          <w:color w:val="00B0F0"/>
        </w:rPr>
        <w:t>Заневский</w:t>
      </w:r>
      <w:proofErr w:type="spellEnd"/>
      <w:r w:rsidRPr="0084653B">
        <w:rPr>
          <w:rFonts w:eastAsia="Calibri"/>
          <w:color w:val="00B0F0"/>
        </w:rPr>
        <w:t xml:space="preserve"> пр. дом 30, корп. 2, лит</w:t>
      </w:r>
      <w:proofErr w:type="gramStart"/>
      <w:r w:rsidRPr="0084653B">
        <w:rPr>
          <w:rFonts w:eastAsia="Calibri"/>
          <w:color w:val="00B0F0"/>
        </w:rPr>
        <w:t xml:space="preserve"> А</w:t>
      </w:r>
      <w:proofErr w:type="gramEnd"/>
      <w:r w:rsidRPr="0084653B">
        <w:rPr>
          <w:rFonts w:eastAsia="Calibri"/>
          <w:color w:val="00B0F0"/>
        </w:rPr>
        <w:t xml:space="preserve">, 4 </w:t>
      </w:r>
      <w:proofErr w:type="spellStart"/>
      <w:r w:rsidRPr="0084653B">
        <w:rPr>
          <w:rFonts w:eastAsia="Calibri"/>
          <w:color w:val="00B0F0"/>
        </w:rPr>
        <w:t>эт</w:t>
      </w:r>
      <w:proofErr w:type="spellEnd"/>
      <w:r w:rsidRPr="0084653B">
        <w:rPr>
          <w:rFonts w:eastAsia="Calibri"/>
          <w:color w:val="00B0F0"/>
        </w:rPr>
        <w:t xml:space="preserve">. офис  39 тел/факс  327-28-78 доб. 235, 253  </w:t>
      </w:r>
      <w:r w:rsidRPr="0084653B">
        <w:rPr>
          <w:rFonts w:eastAsia="Calibri"/>
          <w:color w:val="00B0F0"/>
          <w:lang w:val="en-US"/>
        </w:rPr>
        <w:t>E</w:t>
      </w:r>
      <w:r w:rsidRPr="0084653B">
        <w:rPr>
          <w:rFonts w:eastAsia="Calibri"/>
          <w:color w:val="00B0F0"/>
        </w:rPr>
        <w:t>-</w:t>
      </w:r>
      <w:r w:rsidRPr="0084653B">
        <w:rPr>
          <w:rFonts w:eastAsia="Calibri"/>
          <w:color w:val="00B0F0"/>
          <w:lang w:val="en-US"/>
        </w:rPr>
        <w:t>mail</w:t>
      </w:r>
      <w:r w:rsidRPr="0084653B">
        <w:rPr>
          <w:rFonts w:eastAsia="Calibri"/>
          <w:color w:val="00B0F0"/>
        </w:rPr>
        <w:t xml:space="preserve">: </w:t>
      </w:r>
      <w:hyperlink r:id="rId5" w:history="1">
        <w:r w:rsidRPr="0084653B">
          <w:rPr>
            <w:rStyle w:val="a7"/>
            <w:color w:val="00B0F0"/>
          </w:rPr>
          <w:t>levinsn@prokcorp.ru</w:t>
        </w:r>
      </w:hyperlink>
      <w:r w:rsidRPr="0084653B">
        <w:rPr>
          <w:color w:val="00B0F0"/>
        </w:rPr>
        <w:t xml:space="preserve">, </w:t>
      </w:r>
      <w:hyperlink r:id="rId6" w:history="1">
        <w:r w:rsidRPr="0084653B">
          <w:rPr>
            <w:rStyle w:val="a7"/>
            <w:color w:val="00B0F0"/>
          </w:rPr>
          <w:t>kondrashovaln@prokcorp.ru</w:t>
        </w:r>
      </w:hyperlink>
    </w:p>
    <w:p w:rsidR="00B63BC4" w:rsidRPr="0084653B" w:rsidRDefault="00B63BC4" w:rsidP="00B63BC4">
      <w:pPr>
        <w:jc w:val="center"/>
        <w:rPr>
          <w:color w:val="00B0F0"/>
        </w:rPr>
      </w:pPr>
    </w:p>
    <w:p w:rsidR="00B63BC4" w:rsidRPr="0084653B" w:rsidRDefault="00B63BC4" w:rsidP="00B63BC4">
      <w:pPr>
        <w:rPr>
          <w:rFonts w:eastAsia="Calibri"/>
          <w:color w:val="00B0F0"/>
          <w:u w:val="single"/>
        </w:rPr>
      </w:pPr>
    </w:p>
    <w:p w:rsidR="00E54F12" w:rsidRPr="0084653B" w:rsidRDefault="00E54F12" w:rsidP="0029103A">
      <w:pPr>
        <w:jc w:val="center"/>
        <w:rPr>
          <w:color w:val="00B0F0"/>
        </w:rPr>
      </w:pPr>
    </w:p>
    <w:p w:rsidR="00B63BC4" w:rsidRPr="0084653B" w:rsidRDefault="00B63BC4" w:rsidP="00B63BC4">
      <w:pPr>
        <w:rPr>
          <w:rFonts w:eastAsia="Calibri"/>
          <w:color w:val="00B0F0"/>
        </w:rPr>
      </w:pPr>
      <w:r w:rsidRPr="0084653B">
        <w:rPr>
          <w:rFonts w:eastAsia="Calibri"/>
          <w:color w:val="00B0F0"/>
        </w:rPr>
        <w:t xml:space="preserve">Начальник ОКС </w:t>
      </w:r>
    </w:p>
    <w:p w:rsidR="00B63BC4" w:rsidRPr="0084653B" w:rsidRDefault="00B63BC4" w:rsidP="00B63BC4">
      <w:pPr>
        <w:rPr>
          <w:rFonts w:eastAsia="Calibri"/>
          <w:color w:val="00B0F0"/>
        </w:rPr>
      </w:pPr>
      <w:r w:rsidRPr="0084653B">
        <w:rPr>
          <w:rFonts w:eastAsia="Calibri"/>
          <w:color w:val="00B0F0"/>
        </w:rPr>
        <w:t>ЗАО «СТК «Прок»                                                                ___________________Здор С.Ю.</w:t>
      </w:r>
    </w:p>
    <w:p w:rsidR="00B63BC4" w:rsidRPr="0084653B" w:rsidRDefault="00B63BC4" w:rsidP="00B63BC4">
      <w:pPr>
        <w:rPr>
          <w:rFonts w:eastAsia="Calibri"/>
          <w:color w:val="00B0F0"/>
        </w:rPr>
      </w:pPr>
    </w:p>
    <w:p w:rsidR="00B63BC4" w:rsidRPr="0084653B" w:rsidRDefault="00B63BC4" w:rsidP="00B63BC4">
      <w:pPr>
        <w:rPr>
          <w:rFonts w:eastAsia="Calibri"/>
          <w:color w:val="00B0F0"/>
        </w:rPr>
      </w:pPr>
    </w:p>
    <w:p w:rsidR="00B63BC4" w:rsidRPr="0084653B" w:rsidRDefault="00B63BC4" w:rsidP="00B63BC4">
      <w:pPr>
        <w:rPr>
          <w:rFonts w:eastAsia="Calibri"/>
          <w:color w:val="00B0F0"/>
        </w:rPr>
      </w:pPr>
      <w:r w:rsidRPr="0084653B">
        <w:rPr>
          <w:rFonts w:eastAsia="Calibri"/>
          <w:color w:val="00B0F0"/>
        </w:rPr>
        <w:t xml:space="preserve">Главный инженер  </w:t>
      </w:r>
    </w:p>
    <w:p w:rsidR="00B63BC4" w:rsidRPr="0084653B" w:rsidRDefault="00B63BC4" w:rsidP="00B63BC4">
      <w:pPr>
        <w:rPr>
          <w:rFonts w:eastAsia="Calibri"/>
          <w:color w:val="00B0F0"/>
        </w:rPr>
      </w:pPr>
      <w:r w:rsidRPr="0084653B">
        <w:rPr>
          <w:rFonts w:eastAsia="Calibri"/>
          <w:color w:val="00B0F0"/>
        </w:rPr>
        <w:t>ЗАО «</w:t>
      </w:r>
      <w:proofErr w:type="spellStart"/>
      <w:r w:rsidRPr="0084653B">
        <w:rPr>
          <w:rFonts w:eastAsia="Calibri"/>
          <w:color w:val="00B0F0"/>
        </w:rPr>
        <w:t>РосСтройГруп</w:t>
      </w:r>
      <w:proofErr w:type="spellEnd"/>
      <w:r w:rsidRPr="0084653B">
        <w:rPr>
          <w:rFonts w:eastAsia="Calibri"/>
          <w:color w:val="00B0F0"/>
        </w:rPr>
        <w:t>»                                                        __________________Тришин С.А.</w:t>
      </w:r>
    </w:p>
    <w:p w:rsidR="00B63BC4" w:rsidRPr="0084653B" w:rsidRDefault="00B63BC4" w:rsidP="00B63BC4">
      <w:pPr>
        <w:rPr>
          <w:rFonts w:eastAsia="Calibri"/>
          <w:color w:val="00B0F0"/>
        </w:rPr>
      </w:pPr>
      <w:r w:rsidRPr="0084653B">
        <w:rPr>
          <w:rFonts w:eastAsia="Calibri"/>
          <w:color w:val="00B0F0"/>
        </w:rPr>
        <w:t xml:space="preserve">                                                                                                             </w:t>
      </w:r>
    </w:p>
    <w:p w:rsidR="00B63BC4" w:rsidRPr="0084653B" w:rsidRDefault="00B63BC4" w:rsidP="00B63BC4">
      <w:pPr>
        <w:rPr>
          <w:rFonts w:eastAsia="Calibri"/>
          <w:color w:val="00B0F0"/>
        </w:rPr>
      </w:pPr>
    </w:p>
    <w:p w:rsidR="00B63BC4" w:rsidRPr="0084653B" w:rsidRDefault="00B63BC4" w:rsidP="00B63BC4">
      <w:pPr>
        <w:rPr>
          <w:rFonts w:eastAsia="Calibri"/>
          <w:color w:val="00B0F0"/>
        </w:rPr>
      </w:pPr>
      <w:r w:rsidRPr="0084653B">
        <w:rPr>
          <w:rFonts w:eastAsia="Calibri"/>
          <w:color w:val="00B0F0"/>
        </w:rPr>
        <w:t xml:space="preserve">Начальник ПТО                                                                     </w:t>
      </w:r>
    </w:p>
    <w:p w:rsidR="00B63BC4" w:rsidRPr="0084653B" w:rsidRDefault="00B63BC4" w:rsidP="00B63BC4">
      <w:pPr>
        <w:rPr>
          <w:rFonts w:eastAsia="Calibri"/>
          <w:color w:val="00B0F0"/>
        </w:rPr>
      </w:pPr>
      <w:r w:rsidRPr="0084653B">
        <w:rPr>
          <w:rFonts w:eastAsia="Calibri"/>
          <w:color w:val="00B0F0"/>
        </w:rPr>
        <w:t>ЗАО «</w:t>
      </w:r>
      <w:proofErr w:type="spellStart"/>
      <w:r w:rsidRPr="0084653B">
        <w:rPr>
          <w:rFonts w:eastAsia="Calibri"/>
          <w:color w:val="00B0F0"/>
        </w:rPr>
        <w:t>РосСтройГруп</w:t>
      </w:r>
      <w:proofErr w:type="spellEnd"/>
      <w:r w:rsidRPr="0084653B">
        <w:rPr>
          <w:rFonts w:eastAsia="Calibri"/>
          <w:color w:val="00B0F0"/>
        </w:rPr>
        <w:t>»                                                        __________________Левин С.Н.</w:t>
      </w:r>
    </w:p>
    <w:p w:rsidR="00B63BC4" w:rsidRPr="0084653B" w:rsidRDefault="00B63BC4" w:rsidP="00B63BC4">
      <w:pPr>
        <w:rPr>
          <w:rFonts w:eastAsia="Calibri"/>
          <w:color w:val="00B0F0"/>
        </w:rPr>
      </w:pPr>
    </w:p>
    <w:p w:rsidR="00B63BC4" w:rsidRPr="0084653B" w:rsidRDefault="00B63BC4" w:rsidP="00B63BC4">
      <w:pPr>
        <w:rPr>
          <w:rFonts w:eastAsia="Calibri"/>
          <w:color w:val="00B0F0"/>
        </w:rPr>
      </w:pPr>
    </w:p>
    <w:p w:rsidR="00B63BC4" w:rsidRPr="0084653B" w:rsidRDefault="00B63BC4" w:rsidP="00B63BC4">
      <w:pPr>
        <w:rPr>
          <w:rFonts w:eastAsia="Calibri"/>
          <w:color w:val="00B0F0"/>
        </w:rPr>
      </w:pPr>
      <w:r w:rsidRPr="0084653B">
        <w:rPr>
          <w:rFonts w:eastAsia="Calibri"/>
          <w:color w:val="00B0F0"/>
        </w:rPr>
        <w:t xml:space="preserve">Начальник СДО                                                                     </w:t>
      </w:r>
    </w:p>
    <w:p w:rsidR="00B63BC4" w:rsidRPr="0084653B" w:rsidRDefault="00B63BC4" w:rsidP="00B63BC4">
      <w:pPr>
        <w:rPr>
          <w:rFonts w:eastAsia="Calibri"/>
          <w:color w:val="00B0F0"/>
        </w:rPr>
      </w:pPr>
      <w:r w:rsidRPr="0084653B">
        <w:rPr>
          <w:rFonts w:eastAsia="Calibri"/>
          <w:color w:val="00B0F0"/>
        </w:rPr>
        <w:t>ЗАО «</w:t>
      </w:r>
      <w:proofErr w:type="spellStart"/>
      <w:r w:rsidRPr="0084653B">
        <w:rPr>
          <w:rFonts w:eastAsia="Calibri"/>
          <w:color w:val="00B0F0"/>
        </w:rPr>
        <w:t>РосСтройГруп</w:t>
      </w:r>
      <w:proofErr w:type="spellEnd"/>
      <w:r w:rsidRPr="0084653B">
        <w:rPr>
          <w:rFonts w:eastAsia="Calibri"/>
          <w:color w:val="00B0F0"/>
        </w:rPr>
        <w:t>»                                                        __________________/__________/</w:t>
      </w:r>
    </w:p>
    <w:p w:rsidR="00B63BC4" w:rsidRPr="0084653B" w:rsidRDefault="00B63BC4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p w:rsidR="00A30721" w:rsidRPr="0084653B" w:rsidRDefault="00A30721" w:rsidP="00B63BC4">
      <w:pPr>
        <w:rPr>
          <w:color w:val="00B0F0"/>
        </w:rPr>
      </w:pPr>
    </w:p>
    <w:sectPr w:rsidR="00A30721" w:rsidRPr="0084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3A"/>
    <w:rsid w:val="000A383E"/>
    <w:rsid w:val="00126550"/>
    <w:rsid w:val="001269CD"/>
    <w:rsid w:val="00146C58"/>
    <w:rsid w:val="00146FAC"/>
    <w:rsid w:val="001A2DC2"/>
    <w:rsid w:val="00227E46"/>
    <w:rsid w:val="00262689"/>
    <w:rsid w:val="00263D28"/>
    <w:rsid w:val="0029103A"/>
    <w:rsid w:val="00381E92"/>
    <w:rsid w:val="004076EA"/>
    <w:rsid w:val="00442530"/>
    <w:rsid w:val="004B069B"/>
    <w:rsid w:val="005648A9"/>
    <w:rsid w:val="0058611D"/>
    <w:rsid w:val="006224B8"/>
    <w:rsid w:val="00684E2B"/>
    <w:rsid w:val="006912D0"/>
    <w:rsid w:val="0069257C"/>
    <w:rsid w:val="00754A8E"/>
    <w:rsid w:val="00754ACC"/>
    <w:rsid w:val="00770C38"/>
    <w:rsid w:val="008278DE"/>
    <w:rsid w:val="0084653B"/>
    <w:rsid w:val="008528E7"/>
    <w:rsid w:val="00852E9E"/>
    <w:rsid w:val="0095671D"/>
    <w:rsid w:val="00967303"/>
    <w:rsid w:val="009C373C"/>
    <w:rsid w:val="009E3A3B"/>
    <w:rsid w:val="00A30721"/>
    <w:rsid w:val="00A632CD"/>
    <w:rsid w:val="00A6667E"/>
    <w:rsid w:val="00A8493B"/>
    <w:rsid w:val="00B63BC4"/>
    <w:rsid w:val="00BA2E68"/>
    <w:rsid w:val="00C445BF"/>
    <w:rsid w:val="00C94FC3"/>
    <w:rsid w:val="00D37B0D"/>
    <w:rsid w:val="00DF66AC"/>
    <w:rsid w:val="00E15F07"/>
    <w:rsid w:val="00E54F12"/>
    <w:rsid w:val="00E87079"/>
    <w:rsid w:val="00E960B0"/>
    <w:rsid w:val="00EB555D"/>
    <w:rsid w:val="00F1076D"/>
    <w:rsid w:val="00F41C7E"/>
    <w:rsid w:val="00F44485"/>
    <w:rsid w:val="00F71B31"/>
    <w:rsid w:val="00FA3619"/>
    <w:rsid w:val="00FB3954"/>
    <w:rsid w:val="00F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689"/>
    <w:pPr>
      <w:spacing w:line="240" w:lineRule="exact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84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E2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63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689"/>
    <w:pPr>
      <w:spacing w:line="240" w:lineRule="exact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84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E2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6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drashovaln@prokcorp.ru" TargetMode="External"/><Relationship Id="rId5" Type="http://schemas.openxmlformats.org/officeDocument/2006/relationships/hyperlink" Target="mailto:levinsn@prokcor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Елена Анатольевна</dc:creator>
  <cp:lastModifiedBy>Левин Сергей Николаевич</cp:lastModifiedBy>
  <cp:revision>6</cp:revision>
  <cp:lastPrinted>2016-08-15T08:53:00Z</cp:lastPrinted>
  <dcterms:created xsi:type="dcterms:W3CDTF">2016-08-12T15:33:00Z</dcterms:created>
  <dcterms:modified xsi:type="dcterms:W3CDTF">2016-08-15T15:11:00Z</dcterms:modified>
</cp:coreProperties>
</file>